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7714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06B2F9B" w14:textId="77777777" w:rsidR="00DE61E3" w:rsidRPr="00523112" w:rsidRDefault="00DE61E3">
      <w:pPr>
        <w:spacing w:before="2"/>
        <w:rPr>
          <w:rFonts w:asciiTheme="majorHAnsi" w:eastAsia="Times New Roman" w:hAnsiTheme="majorHAnsi" w:cs="Times New Roman"/>
          <w:sz w:val="28"/>
          <w:szCs w:val="28"/>
        </w:rPr>
      </w:pPr>
    </w:p>
    <w:p w14:paraId="6B0E1204" w14:textId="77777777" w:rsidR="00DE61E3" w:rsidRPr="00523112" w:rsidRDefault="00BA0AA8">
      <w:pPr>
        <w:spacing w:line="200" w:lineRule="atLeast"/>
        <w:ind w:left="125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noProof/>
          <w:sz w:val="28"/>
          <w:szCs w:val="28"/>
        </w:rPr>
        <w:drawing>
          <wp:inline distT="0" distB="0" distL="0" distR="0" wp14:anchorId="43F5BBF5" wp14:editId="45388829">
            <wp:extent cx="2523135" cy="5935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35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12F3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0A1B28B" w14:textId="77777777" w:rsidR="00DE61E3" w:rsidRPr="00523112" w:rsidRDefault="00DE61E3">
      <w:pPr>
        <w:spacing w:before="3"/>
        <w:rPr>
          <w:rFonts w:asciiTheme="majorHAnsi" w:eastAsia="Times New Roman" w:hAnsiTheme="majorHAnsi" w:cs="Times New Roman"/>
          <w:sz w:val="28"/>
          <w:szCs w:val="28"/>
        </w:rPr>
      </w:pPr>
    </w:p>
    <w:p w14:paraId="664B5629" w14:textId="77777777" w:rsidR="00DE61E3" w:rsidRPr="00523112" w:rsidRDefault="00BA0AA8">
      <w:pPr>
        <w:spacing w:line="200" w:lineRule="atLeast"/>
        <w:ind w:left="14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noProof/>
          <w:sz w:val="28"/>
          <w:szCs w:val="28"/>
        </w:rPr>
        <w:drawing>
          <wp:inline distT="0" distB="0" distL="0" distR="0" wp14:anchorId="24CC64CA" wp14:editId="50434F55">
            <wp:extent cx="6138807" cy="1554479"/>
            <wp:effectExtent l="0" t="0" r="0" b="0"/>
            <wp:docPr id="3" name="image3.png" descr="AICC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807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50A9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E60F67" w14:textId="77777777" w:rsidR="00DE61E3" w:rsidRPr="00523112" w:rsidRDefault="00DE61E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9E9A134" w14:textId="77777777" w:rsidR="00DE61E3" w:rsidRPr="00523112" w:rsidRDefault="00DE61E3">
      <w:pPr>
        <w:spacing w:before="5"/>
        <w:rPr>
          <w:rFonts w:asciiTheme="majorHAnsi" w:eastAsia="Times New Roman" w:hAnsiTheme="majorHAnsi" w:cs="Times New Roman"/>
          <w:sz w:val="28"/>
          <w:szCs w:val="28"/>
        </w:rPr>
      </w:pPr>
    </w:p>
    <w:p w14:paraId="12DA5057" w14:textId="77777777" w:rsidR="00DE61E3" w:rsidRPr="00523112" w:rsidRDefault="00BA0AA8">
      <w:pPr>
        <w:pStyle w:val="BodyText"/>
        <w:spacing w:before="61" w:line="327" w:lineRule="exac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</w:p>
    <w:p w14:paraId="5C48C43D" w14:textId="77777777" w:rsidR="00DE61E3" w:rsidRPr="00523112" w:rsidRDefault="00BA0AA8">
      <w:pPr>
        <w:pStyle w:val="BodyText"/>
        <w:spacing w:line="327" w:lineRule="exac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Italian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Association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 xml:space="preserve">of </w:t>
      </w:r>
      <w:r w:rsidRPr="00523112">
        <w:rPr>
          <w:rFonts w:asciiTheme="majorHAnsi" w:hAnsiTheme="majorHAnsi"/>
          <w:spacing w:val="-1"/>
        </w:rPr>
        <w:t>Cell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Culture</w:t>
      </w:r>
    </w:p>
    <w:p w14:paraId="6E9D3F8F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19C4444" w14:textId="77777777" w:rsidR="00DE61E3" w:rsidRPr="00523112" w:rsidRDefault="00BA0AA8">
      <w:pPr>
        <w:ind w:left="112" w:right="12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was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founded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Bologna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1980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as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Italian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wing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"European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Tissue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Society"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(ETCS)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order</w:t>
      </w:r>
      <w:r w:rsidRPr="00523112">
        <w:rPr>
          <w:rFonts w:asciiTheme="majorHAnsi" w:hAnsiTheme="majorHAnsi"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promote</w:t>
      </w:r>
      <w:r w:rsidRPr="00523112">
        <w:rPr>
          <w:rFonts w:asciiTheme="majorHAnsi" w:hAnsiTheme="majorHAnsi"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study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application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vitro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for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development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biomedical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research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through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scientific</w:t>
      </w:r>
      <w:r w:rsidRPr="00523112">
        <w:rPr>
          <w:rFonts w:asciiTheme="majorHAnsi" w:hAnsiTheme="majorHAnsi"/>
          <w:spacing w:val="7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meetings,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publications,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training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vitro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culture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techniques,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exchange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information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between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institutes.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currently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has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about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150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members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from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most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important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Italian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Universities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Institutes.</w:t>
      </w:r>
    </w:p>
    <w:p w14:paraId="02F3AD2A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5946CA2C" w14:textId="77777777" w:rsidR="00DE61E3" w:rsidRPr="00523112" w:rsidRDefault="00BA0AA8">
      <w:pPr>
        <w:pStyle w:val="BodyTex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</w:p>
    <w:p w14:paraId="0BC6D062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6534F446" w14:textId="77777777" w:rsidR="00DE61E3" w:rsidRPr="00523112" w:rsidRDefault="00BA0AA8">
      <w:pPr>
        <w:ind w:left="112" w:right="12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Every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year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AICC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organizes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annual</w:t>
      </w:r>
      <w:r w:rsidRPr="00523112">
        <w:rPr>
          <w:rFonts w:asciiTheme="majorHAnsi" w:hAnsiTheme="majorHAnsi"/>
          <w:spacing w:val="1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congress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open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members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but</w:t>
      </w:r>
      <w:r w:rsidRPr="00523112">
        <w:rPr>
          <w:rFonts w:asciiTheme="majorHAnsi" w:hAnsiTheme="majorHAnsi"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also</w:t>
      </w:r>
      <w:r w:rsidRPr="00523112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to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researchers,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especially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younger,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who</w:t>
      </w:r>
      <w:r w:rsidRPr="00523112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wish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attend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speakers</w:t>
      </w:r>
      <w:r w:rsidRPr="00523112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selected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among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outstanding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Italian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international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scientists.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addition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to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plenary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session,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it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is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always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present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reserved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younger</w:t>
      </w:r>
      <w:r w:rsidRPr="00523112">
        <w:rPr>
          <w:rFonts w:asciiTheme="majorHAnsi" w:hAnsiTheme="majorHAnsi"/>
          <w:spacing w:val="6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researchers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who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wish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share</w:t>
      </w:r>
      <w:r w:rsidRPr="00523112">
        <w:rPr>
          <w:rFonts w:asciiTheme="majorHAnsi" w:hAnsiTheme="majorHAnsi"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discuss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their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data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with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more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experienced</w:t>
      </w:r>
      <w:r w:rsidRPr="00523112">
        <w:rPr>
          <w:rFonts w:asciiTheme="majorHAnsi" w:hAnsiTheme="majorHAnsi"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ones.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order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stimulate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scientific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research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every</w:t>
      </w:r>
      <w:r w:rsidRPr="00523112">
        <w:rPr>
          <w:rFonts w:asciiTheme="majorHAnsi" w:hAnsiTheme="majorHAnsi"/>
          <w:spacing w:val="2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year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several</w:t>
      </w:r>
      <w:r w:rsidRPr="00523112">
        <w:rPr>
          <w:rFonts w:asciiTheme="majorHAnsi" w:hAnsiTheme="majorHAnsi"/>
          <w:spacing w:val="3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prizes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for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spacing w:val="4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best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posters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awarded.</w:t>
      </w:r>
    </w:p>
    <w:p w14:paraId="3B8C15DE" w14:textId="77777777" w:rsidR="00DE61E3" w:rsidRPr="00523112" w:rsidRDefault="00DE61E3">
      <w:pPr>
        <w:jc w:val="both"/>
        <w:rPr>
          <w:rFonts w:asciiTheme="majorHAnsi" w:eastAsia="Cambria" w:hAnsiTheme="majorHAnsi" w:cs="Cambria"/>
          <w:sz w:val="28"/>
          <w:szCs w:val="28"/>
        </w:rPr>
        <w:sectPr w:rsidR="00DE61E3" w:rsidRPr="00523112">
          <w:headerReference w:type="default" r:id="rId9"/>
          <w:footerReference w:type="default" r:id="rId10"/>
          <w:type w:val="continuous"/>
          <w:pgSz w:w="11900" w:h="16850"/>
          <w:pgMar w:top="1160" w:right="1000" w:bottom="3200" w:left="1020" w:header="709" w:footer="3007" w:gutter="0"/>
          <w:pgNumType w:start="1"/>
          <w:cols w:space="720"/>
        </w:sectPr>
      </w:pPr>
    </w:p>
    <w:p w14:paraId="082FC9D5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2C5E9E3D" w14:textId="77777777" w:rsidR="00DE61E3" w:rsidRPr="00523112" w:rsidRDefault="00BA0AA8">
      <w:pPr>
        <w:pStyle w:val="BodyText"/>
        <w:spacing w:before="61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2015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XXVII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</w:p>
    <w:p w14:paraId="44E943EE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3DFDD06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annual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congress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on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2015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will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</w:t>
      </w:r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held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Naples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historical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buildings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Medicine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Second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University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Naples</w:t>
      </w:r>
      <w:r w:rsidRPr="00523112">
        <w:rPr>
          <w:rFonts w:asciiTheme="majorHAnsi" w:hAnsiTheme="majorHAnsi"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which</w:t>
      </w:r>
      <w:r w:rsidRPr="00523112">
        <w:rPr>
          <w:rFonts w:asciiTheme="majorHAnsi" w:hAnsiTheme="majorHAnsi"/>
          <w:spacing w:val="2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features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prestigious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halls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palace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belonged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Joachim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Murat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in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Complex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S.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Andrea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delle</w:t>
      </w:r>
      <w:proofErr w:type="spellEnd"/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Dame.</w:t>
      </w:r>
      <w:r w:rsidRPr="00523112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halls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Medicine</w:t>
      </w:r>
      <w:r w:rsidRPr="00523112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SUN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seventeenth-century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buildings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have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been</w:t>
      </w:r>
      <w:r w:rsidRPr="00523112">
        <w:rPr>
          <w:rFonts w:asciiTheme="majorHAnsi" w:hAnsiTheme="majorHAnsi"/>
          <w:spacing w:val="1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hosting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2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SUN</w:t>
      </w:r>
      <w:r w:rsidRPr="00523112">
        <w:rPr>
          <w:rFonts w:asciiTheme="majorHAnsi" w:hAnsiTheme="majorHAnsi"/>
          <w:spacing w:val="2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Medical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School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University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from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end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nineteenth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century.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Today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they</w:t>
      </w:r>
      <w:r w:rsidRPr="00523112">
        <w:rPr>
          <w:rFonts w:asciiTheme="majorHAnsi" w:hAnsiTheme="majorHAnsi"/>
          <w:spacing w:val="2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are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equipped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with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most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modern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audio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/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video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systems.</w:t>
      </w:r>
    </w:p>
    <w:p w14:paraId="7E2F07AB" w14:textId="77777777" w:rsidR="00DE61E3" w:rsidRPr="00523112" w:rsidRDefault="00BA0AA8">
      <w:pPr>
        <w:ind w:left="113" w:right="109" w:hanging="1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The </w:t>
      </w:r>
      <w:r w:rsidRPr="00523112">
        <w:rPr>
          <w:rFonts w:asciiTheme="majorHAnsi" w:hAnsiTheme="majorHAnsi"/>
          <w:spacing w:val="-1"/>
          <w:sz w:val="28"/>
          <w:szCs w:val="28"/>
        </w:rPr>
        <w:t>conference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is 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divided </w:t>
      </w:r>
      <w:r w:rsidRPr="00523112">
        <w:rPr>
          <w:rFonts w:asciiTheme="majorHAnsi" w:hAnsiTheme="majorHAnsi"/>
          <w:sz w:val="28"/>
          <w:szCs w:val="28"/>
        </w:rPr>
        <w:t>into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three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days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that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include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three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plenary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23112">
        <w:rPr>
          <w:rFonts w:asciiTheme="majorHAnsi" w:hAnsiTheme="majorHAnsi"/>
          <w:spacing w:val="-1"/>
          <w:sz w:val="28"/>
          <w:szCs w:val="28"/>
        </w:rPr>
        <w:t>session</w:t>
      </w:r>
      <w:proofErr w:type="gramEnd"/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with</w:t>
      </w:r>
      <w:r w:rsidRPr="00523112">
        <w:rPr>
          <w:rFonts w:asciiTheme="majorHAnsi" w:hAnsiTheme="majorHAnsi"/>
          <w:spacing w:val="5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international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speakers,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three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regular</w:t>
      </w:r>
      <w:r w:rsidRPr="00523112">
        <w:rPr>
          <w:rFonts w:asciiTheme="majorHAnsi" w:hAnsiTheme="majorHAnsi"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with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short</w:t>
      </w:r>
      <w:r w:rsidRPr="00523112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oral</w:t>
      </w:r>
      <w:r w:rsidRPr="00523112">
        <w:rPr>
          <w:rFonts w:asciiTheme="majorHAnsi" w:hAnsiTheme="majorHAnsi"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presentations,</w:t>
      </w:r>
      <w:r w:rsidRPr="00523112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posters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sessions,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ancillary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course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flow</w:t>
      </w:r>
      <w:r w:rsidRPr="00523112">
        <w:rPr>
          <w:rFonts w:asciiTheme="majorHAnsi" w:hAnsiTheme="majorHAnsi"/>
          <w:spacing w:val="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held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by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GIC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(Italian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Society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 xml:space="preserve">of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).</w:t>
      </w:r>
    </w:p>
    <w:p w14:paraId="6D4618D0" w14:textId="77777777" w:rsidR="00DE61E3" w:rsidRPr="00523112" w:rsidRDefault="00DE61E3">
      <w:pPr>
        <w:spacing w:before="10"/>
        <w:rPr>
          <w:rFonts w:asciiTheme="majorHAnsi" w:eastAsia="Cambria" w:hAnsiTheme="majorHAnsi" w:cs="Cambria"/>
          <w:sz w:val="28"/>
          <w:szCs w:val="28"/>
        </w:rPr>
      </w:pPr>
    </w:p>
    <w:p w14:paraId="3532E0C5" w14:textId="77777777" w:rsidR="00DE61E3" w:rsidRPr="00523112" w:rsidRDefault="00BA0AA8">
      <w:pPr>
        <w:ind w:left="113" w:right="110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Moreover</w:t>
      </w:r>
      <w:r w:rsidRPr="00523112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there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will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be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social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dinner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a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guided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visit</w:t>
      </w:r>
      <w:r w:rsidRPr="00523112">
        <w:rPr>
          <w:rFonts w:asciiTheme="majorHAnsi" w:hAnsiTheme="majorHAnsi"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to</w:t>
      </w:r>
      <w:r w:rsidRPr="00523112">
        <w:rPr>
          <w:rFonts w:asciiTheme="majorHAnsi" w:hAnsiTheme="majorHAnsi"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3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unique</w:t>
      </w:r>
      <w:r w:rsidRPr="00523112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Anatomical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Museum</w:t>
      </w:r>
      <w:r w:rsidRPr="00523112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 SUN</w:t>
      </w:r>
    </w:p>
    <w:p w14:paraId="7BE5AD1F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352F6A02" w14:textId="77777777" w:rsidR="00DE61E3" w:rsidRPr="00523112" w:rsidRDefault="00DE61E3">
      <w:pPr>
        <w:spacing w:before="11"/>
        <w:rPr>
          <w:rFonts w:asciiTheme="majorHAnsi" w:eastAsia="Cambria" w:hAnsiTheme="majorHAnsi" w:cs="Cambria"/>
          <w:sz w:val="28"/>
          <w:szCs w:val="28"/>
        </w:rPr>
      </w:pPr>
    </w:p>
    <w:p w14:paraId="7702B05B" w14:textId="77777777" w:rsidR="00DE61E3" w:rsidRPr="00523112" w:rsidRDefault="00BA0AA8">
      <w:pPr>
        <w:ind w:left="112" w:right="110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Scientific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2"/>
          <w:sz w:val="28"/>
          <w:szCs w:val="28"/>
        </w:rPr>
        <w:t>committee: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Michele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Caraglia,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Gianpaolo</w:t>
      </w:r>
      <w:proofErr w:type="spellEnd"/>
      <w:r w:rsidRPr="00523112">
        <w:rPr>
          <w:rFonts w:asciiTheme="majorHAnsi" w:hAnsiTheme="majorHAnsi"/>
          <w:spacing w:val="61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Papaccio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5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2"/>
          <w:sz w:val="28"/>
          <w:szCs w:val="28"/>
        </w:rPr>
        <w:t>Fortunato</w:t>
      </w:r>
      <w:proofErr w:type="spellEnd"/>
      <w:r w:rsidRPr="00523112">
        <w:rPr>
          <w:rFonts w:asciiTheme="majorHAnsi" w:hAnsiTheme="majorHAnsi"/>
          <w:spacing w:val="67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Ciardiello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Salvatore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Del</w:t>
      </w:r>
      <w:r w:rsidRPr="00523112">
        <w:rPr>
          <w:rFonts w:asciiTheme="majorHAnsi" w:hAnsiTheme="majorHAnsi"/>
          <w:spacing w:val="25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Prete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Raffaele</w:t>
      </w:r>
      <w:proofErr w:type="spellEnd"/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Addeo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Antonio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Febbraro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Paolo</w:t>
      </w:r>
      <w:r w:rsidRPr="00523112">
        <w:rPr>
          <w:rFonts w:asciiTheme="majorHAnsi" w:hAnsiTheme="majorHAnsi"/>
          <w:spacing w:val="24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Grieco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4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Carlo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Leonetti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Vincenzo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Desiderio,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Katia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Scotlandi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Elena</w:t>
      </w:r>
      <w:r w:rsidRPr="00523112">
        <w:rPr>
          <w:rFonts w:asciiTheme="majorHAnsi" w:hAnsiTheme="majorHAnsi"/>
          <w:spacing w:val="8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Capasso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Giuseppe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Pirozzi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Stefania</w:t>
      </w:r>
      <w:proofErr w:type="spellEnd"/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Meschini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Massimo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Donadelli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Francesca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Zazzeroni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Sonia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Emanuele</w:t>
      </w:r>
      <w:proofErr w:type="spellEnd"/>
    </w:p>
    <w:p w14:paraId="3D3486E6" w14:textId="77777777" w:rsidR="00DE61E3" w:rsidRPr="00523112" w:rsidRDefault="00DE61E3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14:paraId="2327F881" w14:textId="77777777" w:rsidR="00DE61E3" w:rsidRPr="00523112" w:rsidRDefault="00BA0AA8">
      <w:pPr>
        <w:pStyle w:val="BodyTex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Meeting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presidents:</w:t>
      </w:r>
    </w:p>
    <w:p w14:paraId="4F752343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Michele</w:t>
      </w:r>
      <w:r w:rsidRPr="00523112">
        <w:rPr>
          <w:rFonts w:asciiTheme="majorHAnsi" w:hAnsiTheme="majorHAnsi"/>
          <w:b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Caraglia</w:t>
      </w:r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Department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Biophysics</w:t>
      </w:r>
      <w:r w:rsidRPr="00523112">
        <w:rPr>
          <w:rFonts w:asciiTheme="majorHAnsi" w:hAnsiTheme="majorHAnsi"/>
          <w:spacing w:val="59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Biochemistry</w:t>
      </w:r>
      <w:r w:rsidRPr="00523112">
        <w:rPr>
          <w:rFonts w:asciiTheme="majorHAnsi" w:hAnsiTheme="majorHAnsi"/>
          <w:spacing w:val="6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General</w:t>
      </w:r>
      <w:r w:rsidRPr="00523112">
        <w:rPr>
          <w:rFonts w:asciiTheme="majorHAnsi" w:hAnsiTheme="majorHAnsi"/>
          <w:spacing w:val="5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Pathology,</w:t>
      </w:r>
      <w:r w:rsidRPr="00523112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Tel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0815665871</w:t>
      </w:r>
      <w:r w:rsidRPr="00523112">
        <w:rPr>
          <w:rFonts w:asciiTheme="majorHAnsi" w:hAnsiTheme="majorHAnsi"/>
          <w:spacing w:val="50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(studio)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0815665874</w:t>
      </w:r>
      <w:r w:rsidRPr="00523112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(Lab)</w:t>
      </w:r>
      <w:r w:rsidRPr="00523112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email</w:t>
      </w:r>
      <w:proofErr w:type="gramStart"/>
      <w:r w:rsidRPr="00523112">
        <w:rPr>
          <w:rFonts w:asciiTheme="majorHAnsi" w:hAnsiTheme="majorHAnsi"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color w:val="0000FF"/>
          <w:sz w:val="28"/>
          <w:szCs w:val="28"/>
        </w:rPr>
        <w:t xml:space="preserve"> </w:t>
      </w:r>
      <w:proofErr w:type="gramEnd"/>
      <w:r w:rsidRPr="00523112">
        <w:rPr>
          <w:rFonts w:asciiTheme="majorHAnsi" w:hAnsiTheme="majorHAnsi"/>
          <w:sz w:val="28"/>
          <w:szCs w:val="28"/>
        </w:rPr>
        <w:fldChar w:fldCharType="begin"/>
      </w:r>
      <w:r w:rsidRPr="00523112">
        <w:rPr>
          <w:rFonts w:asciiTheme="majorHAnsi" w:hAnsiTheme="majorHAnsi"/>
          <w:sz w:val="28"/>
          <w:szCs w:val="28"/>
        </w:rPr>
        <w:instrText xml:space="preserve"> HYPERLINK "mailto:michele.caraglia@unina2.it" \h </w:instrText>
      </w:r>
      <w:r w:rsidRPr="00523112">
        <w:rPr>
          <w:rFonts w:asciiTheme="majorHAnsi" w:hAnsiTheme="majorHAnsi"/>
          <w:sz w:val="28"/>
          <w:szCs w:val="28"/>
        </w:rPr>
        <w:fldChar w:fldCharType="separate"/>
      </w:r>
      <w:r w:rsidRPr="00523112">
        <w:rPr>
          <w:rFonts w:asciiTheme="majorHAnsi" w:hAnsiTheme="majorHAnsi"/>
          <w:color w:val="0000FF"/>
          <w:spacing w:val="-1"/>
          <w:sz w:val="28"/>
          <w:szCs w:val="28"/>
          <w:u w:val="single" w:color="0000FF"/>
        </w:rPr>
        <w:t>michele.caraglia@unina2.it</w:t>
      </w:r>
      <w:r w:rsidRPr="00523112">
        <w:rPr>
          <w:rFonts w:asciiTheme="majorHAnsi" w:hAnsiTheme="majorHAnsi"/>
          <w:color w:val="0000FF"/>
          <w:spacing w:val="-1"/>
          <w:sz w:val="28"/>
          <w:szCs w:val="28"/>
          <w:u w:val="single" w:color="0000FF"/>
        </w:rPr>
        <w:fldChar w:fldCharType="end"/>
      </w:r>
      <w:r w:rsidRPr="00523112">
        <w:rPr>
          <w:rFonts w:asciiTheme="majorHAnsi" w:hAnsiTheme="majorHAnsi"/>
          <w:color w:val="0000FF"/>
          <w:spacing w:val="-1"/>
          <w:sz w:val="28"/>
          <w:szCs w:val="28"/>
          <w:u w:val="single" w:color="0000FF"/>
        </w:rPr>
        <w:t>;</w:t>
      </w:r>
    </w:p>
    <w:p w14:paraId="5BD6963B" w14:textId="77777777" w:rsidR="00DE61E3" w:rsidRPr="00523112" w:rsidRDefault="00BA0AA8">
      <w:pPr>
        <w:ind w:left="112" w:right="109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Salvatore</w:t>
      </w:r>
      <w:r w:rsidRPr="00523112">
        <w:rPr>
          <w:rFonts w:asciiTheme="majorHAnsi" w:eastAsia="Cambria" w:hAnsiTheme="majorHAnsi" w:cs="Cambria"/>
          <w:b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Del</w:t>
      </w:r>
      <w:r w:rsidRPr="00523112">
        <w:rPr>
          <w:rFonts w:asciiTheme="majorHAnsi" w:eastAsia="Cambria" w:hAnsiTheme="majorHAnsi" w:cs="Cambria"/>
          <w:b/>
          <w:spacing w:val="35"/>
          <w:sz w:val="28"/>
          <w:szCs w:val="28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b/>
          <w:spacing w:val="-1"/>
          <w:sz w:val="28"/>
          <w:szCs w:val="28"/>
        </w:rPr>
        <w:t>Prete</w:t>
      </w:r>
      <w:proofErr w:type="spellEnd"/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,</w:t>
      </w:r>
      <w:r w:rsidRPr="00523112">
        <w:rPr>
          <w:rFonts w:asciiTheme="majorHAnsi" w:eastAsia="Cambria" w:hAnsiTheme="majorHAnsi" w:cs="Cambria"/>
          <w:spacing w:val="31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Chief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z w:val="28"/>
          <w:szCs w:val="28"/>
        </w:rPr>
        <w:t>the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2"/>
          <w:sz w:val="28"/>
          <w:szCs w:val="28"/>
        </w:rPr>
        <w:t>Oncology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Unit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33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the</w:t>
      </w:r>
      <w:r w:rsidRPr="00523112">
        <w:rPr>
          <w:rFonts w:asciiTheme="majorHAnsi" w:eastAsia="Cambria" w:hAnsiTheme="majorHAnsi" w:cs="Cambria"/>
          <w:spacing w:val="34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“San</w:t>
      </w:r>
      <w:r w:rsidRPr="00523112">
        <w:rPr>
          <w:rFonts w:asciiTheme="majorHAnsi" w:eastAsia="Cambria" w:hAnsiTheme="majorHAnsi" w:cs="Cambria"/>
          <w:spacing w:val="30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Giovanni</w:t>
      </w:r>
      <w:r w:rsidRPr="00523112">
        <w:rPr>
          <w:rFonts w:asciiTheme="majorHAnsi" w:eastAsia="Cambria" w:hAnsiTheme="majorHAnsi" w:cs="Cambria"/>
          <w:spacing w:val="36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2"/>
          <w:sz w:val="28"/>
          <w:szCs w:val="28"/>
        </w:rPr>
        <w:t>di</w:t>
      </w:r>
      <w:r w:rsidRPr="00523112">
        <w:rPr>
          <w:rFonts w:asciiTheme="majorHAnsi" w:eastAsia="Cambria" w:hAnsiTheme="majorHAnsi" w:cs="Cambria"/>
          <w:spacing w:val="35"/>
          <w:sz w:val="28"/>
          <w:szCs w:val="28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Dio</w:t>
      </w:r>
      <w:proofErr w:type="spellEnd"/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”</w:t>
      </w:r>
      <w:r w:rsidRPr="00523112">
        <w:rPr>
          <w:rFonts w:asciiTheme="majorHAnsi" w:eastAsia="Cambria" w:hAnsiTheme="majorHAnsi" w:cs="Cambria"/>
          <w:spacing w:val="35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of</w:t>
      </w:r>
      <w:r w:rsidRPr="00523112">
        <w:rPr>
          <w:rFonts w:asciiTheme="majorHAnsi" w:eastAsia="Cambria" w:hAnsiTheme="majorHAnsi" w:cs="Cambria"/>
          <w:spacing w:val="68"/>
          <w:sz w:val="28"/>
          <w:szCs w:val="28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Frattamaggiore</w:t>
      </w:r>
      <w:proofErr w:type="spellEnd"/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,</w:t>
      </w:r>
      <w:r w:rsidRPr="00523112">
        <w:rPr>
          <w:rFonts w:asciiTheme="majorHAnsi" w:eastAsia="Cambria" w:hAnsiTheme="majorHAnsi" w:cs="Cambria"/>
          <w:sz w:val="28"/>
          <w:szCs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  <w:sz w:val="28"/>
          <w:szCs w:val="28"/>
        </w:rPr>
        <w:t>Naples.</w:t>
      </w:r>
    </w:p>
    <w:p w14:paraId="524E4DEB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21100D36" w14:textId="77777777" w:rsidR="00DE61E3" w:rsidRPr="00523112" w:rsidRDefault="00DE61E3">
      <w:pPr>
        <w:spacing w:before="11"/>
        <w:rPr>
          <w:rFonts w:asciiTheme="majorHAnsi" w:eastAsia="Cambria" w:hAnsiTheme="majorHAnsi" w:cs="Cambria"/>
          <w:sz w:val="28"/>
          <w:szCs w:val="28"/>
        </w:rPr>
      </w:pPr>
    </w:p>
    <w:p w14:paraId="7FD7861D" w14:textId="77777777" w:rsidR="00DE61E3" w:rsidRPr="00523112" w:rsidRDefault="00BA0AA8">
      <w:pPr>
        <w:pStyle w:val="BodyTex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Scientific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2"/>
        </w:rPr>
        <w:t>Secretary:</w:t>
      </w:r>
    </w:p>
    <w:p w14:paraId="0A40FAE7" w14:textId="77777777" w:rsidR="00DE61E3" w:rsidRPr="00523112" w:rsidRDefault="00BA0AA8">
      <w:pPr>
        <w:ind w:left="112" w:right="1034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spacing w:val="-1"/>
          <w:sz w:val="28"/>
          <w:szCs w:val="28"/>
        </w:rPr>
        <w:t>Olga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  <w:sz w:val="28"/>
          <w:szCs w:val="28"/>
        </w:rPr>
        <w:t>Fiorentino</w:t>
      </w:r>
      <w:proofErr w:type="spellEnd"/>
      <w:r w:rsidRPr="00523112">
        <w:rPr>
          <w:rFonts w:asciiTheme="majorHAnsi" w:hAnsiTheme="majorHAnsi"/>
          <w:spacing w:val="-1"/>
          <w:sz w:val="28"/>
          <w:szCs w:val="28"/>
        </w:rPr>
        <w:t>,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Marianna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Gallo,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Angela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Lombardi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and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2"/>
          <w:sz w:val="28"/>
          <w:szCs w:val="28"/>
        </w:rPr>
        <w:t>Teresa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De</w:t>
      </w:r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Simone.</w:t>
      </w:r>
      <w:r w:rsidRPr="00523112">
        <w:rPr>
          <w:rFonts w:asciiTheme="majorHAnsi" w:hAnsiTheme="majorHAnsi"/>
          <w:spacing w:val="46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Email:</w:t>
      </w:r>
      <w:r w:rsidRPr="00523112">
        <w:rPr>
          <w:rFonts w:asciiTheme="majorHAnsi" w:hAnsiTheme="majorHAnsi"/>
          <w:spacing w:val="1"/>
          <w:sz w:val="28"/>
          <w:szCs w:val="28"/>
        </w:rPr>
        <w:t xml:space="preserve"> </w:t>
      </w:r>
      <w:hyperlink r:id="rId11">
        <w:r w:rsidRPr="00523112">
          <w:rPr>
            <w:rFonts w:asciiTheme="majorHAnsi" w:hAnsiTheme="majorHAnsi"/>
            <w:color w:val="0000FF"/>
            <w:spacing w:val="-1"/>
            <w:sz w:val="28"/>
            <w:szCs w:val="28"/>
            <w:u w:val="single" w:color="0000FF"/>
          </w:rPr>
          <w:t>angelalombardi@hotmail.it</w:t>
        </w:r>
        <w:r w:rsidRPr="00523112">
          <w:rPr>
            <w:rFonts w:asciiTheme="majorHAnsi" w:hAnsiTheme="majorHAnsi"/>
            <w:color w:val="0000FF"/>
            <w:spacing w:val="1"/>
            <w:sz w:val="28"/>
            <w:szCs w:val="28"/>
            <w:u w:val="single" w:color="0000FF"/>
          </w:rPr>
          <w:t xml:space="preserve"> </w:t>
        </w:r>
      </w:hyperlink>
      <w:r w:rsidRPr="00523112">
        <w:rPr>
          <w:rFonts w:asciiTheme="majorHAnsi" w:hAnsiTheme="majorHAnsi"/>
          <w:spacing w:val="-1"/>
          <w:sz w:val="28"/>
          <w:szCs w:val="28"/>
        </w:rPr>
        <w:t>and</w:t>
      </w:r>
      <w:r w:rsidRPr="00523112">
        <w:rPr>
          <w:rFonts w:asciiTheme="majorHAnsi" w:hAnsiTheme="majorHAnsi"/>
          <w:spacing w:val="58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phone:</w:t>
      </w:r>
      <w:r w:rsidRPr="00523112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-1"/>
          <w:sz w:val="28"/>
          <w:szCs w:val="28"/>
        </w:rPr>
        <w:t>3335681776</w:t>
      </w:r>
    </w:p>
    <w:p w14:paraId="79E626D6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  <w:sectPr w:rsidR="00DE61E3" w:rsidRPr="00523112">
          <w:pgSz w:w="11900" w:h="16850"/>
          <w:pgMar w:top="1160" w:right="1020" w:bottom="3200" w:left="1020" w:header="709" w:footer="3007" w:gutter="0"/>
          <w:cols w:space="720"/>
        </w:sectPr>
      </w:pPr>
    </w:p>
    <w:p w14:paraId="0D6CE56B" w14:textId="77777777" w:rsidR="00DE61E3" w:rsidRPr="00523112" w:rsidRDefault="00DE61E3">
      <w:pPr>
        <w:rPr>
          <w:rFonts w:asciiTheme="majorHAnsi" w:eastAsia="Cambria" w:hAnsiTheme="majorHAnsi" w:cs="Cambria"/>
          <w:sz w:val="28"/>
          <w:szCs w:val="28"/>
        </w:rPr>
      </w:pPr>
    </w:p>
    <w:p w14:paraId="25A9EF26" w14:textId="77777777" w:rsidR="00DE61E3" w:rsidRPr="00523112" w:rsidRDefault="00DE61E3">
      <w:pPr>
        <w:spacing w:before="7"/>
        <w:rPr>
          <w:rFonts w:asciiTheme="majorHAnsi" w:eastAsia="Cambria" w:hAnsiTheme="majorHAnsi" w:cs="Cambria"/>
          <w:sz w:val="28"/>
          <w:szCs w:val="28"/>
        </w:rPr>
      </w:pPr>
    </w:p>
    <w:p w14:paraId="03483DE7" w14:textId="303D1D29" w:rsidR="00DE61E3" w:rsidRPr="00523112" w:rsidRDefault="00BA0AA8">
      <w:pPr>
        <w:pStyle w:val="Heading1"/>
        <w:spacing w:before="53" w:line="480" w:lineRule="auto"/>
        <w:ind w:right="5856"/>
        <w:rPr>
          <w:rFonts w:asciiTheme="majorHAnsi" w:hAnsiTheme="majorHAnsi"/>
          <w:b w:val="0"/>
          <w:bCs w:val="0"/>
          <w:sz w:val="40"/>
          <w:szCs w:val="40"/>
        </w:rPr>
      </w:pP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Day</w:t>
      </w:r>
      <w:r w:rsidRPr="00523112">
        <w:rPr>
          <w:rFonts w:asciiTheme="majorHAnsi" w:hAnsiTheme="majorHAnsi"/>
          <w:color w:val="FF0000"/>
          <w:spacing w:val="3"/>
          <w:sz w:val="40"/>
          <w:szCs w:val="40"/>
        </w:rPr>
        <w:t xml:space="preserve"> </w:t>
      </w:r>
      <w:r w:rsidRPr="00523112">
        <w:rPr>
          <w:rFonts w:asciiTheme="majorHAnsi" w:hAnsiTheme="majorHAnsi"/>
          <w:color w:val="FF0000"/>
          <w:sz w:val="40"/>
          <w:szCs w:val="40"/>
        </w:rPr>
        <w:t>I</w:t>
      </w:r>
    </w:p>
    <w:p w14:paraId="057B8A22" w14:textId="77777777" w:rsidR="00DE61E3" w:rsidRPr="00523112" w:rsidRDefault="00BA0AA8">
      <w:pPr>
        <w:spacing w:before="15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November</w:t>
      </w:r>
      <w:r w:rsidRPr="00523112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16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2015</w:t>
      </w:r>
    </w:p>
    <w:p w14:paraId="6F6EEB34" w14:textId="77777777" w:rsidR="00DE61E3" w:rsidRPr="00523112" w:rsidRDefault="00BA0AA8">
      <w:pPr>
        <w:pStyle w:val="BodyText"/>
        <w:spacing w:before="323" w:line="319" w:lineRule="exac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color w:val="FF0000"/>
          <w:spacing w:val="-1"/>
        </w:rPr>
        <w:t>Aula</w:t>
      </w:r>
      <w:r w:rsidRPr="00523112">
        <w:rPr>
          <w:rFonts w:asciiTheme="majorHAnsi" w:hAnsiTheme="majorHAnsi"/>
          <w:color w:val="FF0000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Magna, SUN</w:t>
      </w:r>
      <w:r w:rsidRPr="00523112">
        <w:rPr>
          <w:rFonts w:asciiTheme="majorHAnsi" w:hAnsiTheme="majorHAnsi"/>
          <w:color w:val="FF0000"/>
          <w:spacing w:val="-2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Medical</w:t>
      </w:r>
      <w:r w:rsidRPr="00523112">
        <w:rPr>
          <w:rFonts w:asciiTheme="majorHAnsi" w:hAnsiTheme="majorHAnsi"/>
          <w:color w:val="FF0000"/>
        </w:rPr>
        <w:t xml:space="preserve"> </w:t>
      </w:r>
      <w:r w:rsidRPr="00523112">
        <w:rPr>
          <w:rFonts w:asciiTheme="majorHAnsi" w:hAnsiTheme="majorHAnsi"/>
          <w:color w:val="FF0000"/>
          <w:spacing w:val="-1"/>
        </w:rPr>
        <w:t>School</w:t>
      </w:r>
    </w:p>
    <w:p w14:paraId="0D422B36" w14:textId="77777777" w:rsidR="00DE61E3" w:rsidRPr="00523112" w:rsidRDefault="00BA0AA8">
      <w:pPr>
        <w:spacing w:line="319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i/>
          <w:spacing w:val="-1"/>
          <w:sz w:val="28"/>
          <w:szCs w:val="28"/>
        </w:rPr>
        <w:t>(Via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i/>
          <w:spacing w:val="-1"/>
          <w:sz w:val="28"/>
          <w:szCs w:val="28"/>
        </w:rPr>
        <w:t>Costantinopoli</w:t>
      </w:r>
      <w:proofErr w:type="spellEnd"/>
      <w:r w:rsidRPr="00523112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104, Naples)</w:t>
      </w:r>
    </w:p>
    <w:p w14:paraId="3E806E97" w14:textId="77777777" w:rsidR="00DE61E3" w:rsidRPr="00523112" w:rsidRDefault="00DE61E3">
      <w:pPr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601F64A1" w14:textId="77777777" w:rsidR="00DE61E3" w:rsidRPr="00523112" w:rsidRDefault="00DE61E3">
      <w:pPr>
        <w:spacing w:before="3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2F646329" w14:textId="77777777" w:rsidR="00DE61E3" w:rsidRPr="00523112" w:rsidRDefault="00BA0AA8">
      <w:pPr>
        <w:pStyle w:val="BodyText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8.30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Registration</w:t>
      </w:r>
    </w:p>
    <w:p w14:paraId="393CDA3C" w14:textId="77777777" w:rsidR="00DE61E3" w:rsidRPr="00523112" w:rsidRDefault="00BA0AA8">
      <w:pPr>
        <w:pStyle w:val="BodyText"/>
        <w:spacing w:before="93" w:line="650" w:lineRule="atLeast"/>
        <w:ind w:right="27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9.30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Meeting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Opening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and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Introductive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Remarks</w:t>
      </w:r>
      <w:r w:rsidRPr="00523112">
        <w:rPr>
          <w:rFonts w:asciiTheme="majorHAnsi" w:hAnsiTheme="majorHAnsi"/>
          <w:spacing w:val="29"/>
        </w:rPr>
        <w:t xml:space="preserve"> </w:t>
      </w:r>
      <w:r w:rsidRPr="00523112">
        <w:rPr>
          <w:rFonts w:asciiTheme="majorHAnsi" w:hAnsiTheme="majorHAnsi"/>
          <w:spacing w:val="-1"/>
        </w:rPr>
        <w:t>Rector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the</w:t>
      </w:r>
      <w:r w:rsidRPr="00523112">
        <w:rPr>
          <w:rFonts w:asciiTheme="majorHAnsi" w:hAnsiTheme="majorHAnsi"/>
          <w:spacing w:val="-2"/>
        </w:rPr>
        <w:t xml:space="preserve"> Second</w:t>
      </w:r>
      <w:r w:rsidRPr="00523112">
        <w:rPr>
          <w:rFonts w:asciiTheme="majorHAnsi" w:hAnsiTheme="majorHAnsi"/>
          <w:spacing w:val="1"/>
        </w:rPr>
        <w:t xml:space="preserve"> </w:t>
      </w:r>
      <w:r w:rsidRPr="00523112">
        <w:rPr>
          <w:rFonts w:asciiTheme="majorHAnsi" w:hAnsiTheme="majorHAnsi"/>
          <w:spacing w:val="-1"/>
        </w:rPr>
        <w:t>University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 xml:space="preserve">of </w:t>
      </w:r>
      <w:r w:rsidRPr="00523112">
        <w:rPr>
          <w:rFonts w:asciiTheme="majorHAnsi" w:hAnsiTheme="majorHAnsi"/>
          <w:spacing w:val="-2"/>
        </w:rPr>
        <w:t>Naples</w:t>
      </w:r>
    </w:p>
    <w:p w14:paraId="6E8D0E6E" w14:textId="77777777" w:rsidR="00DE61E3" w:rsidRPr="00523112" w:rsidRDefault="00BA0AA8">
      <w:pPr>
        <w:pStyle w:val="BodyText"/>
        <w:spacing w:line="326" w:lineRule="exac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Prof.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G.</w:t>
      </w:r>
      <w:r w:rsidRPr="00523112">
        <w:rPr>
          <w:rFonts w:asciiTheme="majorHAnsi" w:hAnsiTheme="majorHAnsi"/>
          <w:spacing w:val="-2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Paolisso</w:t>
      </w:r>
      <w:proofErr w:type="spellEnd"/>
    </w:p>
    <w:p w14:paraId="346F7B9C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33E5EE02" w14:textId="77777777" w:rsidR="00DE61E3" w:rsidRPr="00523112" w:rsidRDefault="00BA0AA8">
      <w:pPr>
        <w:pStyle w:val="BodyText"/>
        <w:tabs>
          <w:tab w:val="left" w:pos="1730"/>
          <w:tab w:val="left" w:pos="2186"/>
          <w:tab w:val="left" w:pos="2807"/>
          <w:tab w:val="left" w:pos="3931"/>
          <w:tab w:val="left" w:pos="5474"/>
          <w:tab w:val="left" w:pos="5932"/>
          <w:tab w:val="left" w:pos="7005"/>
          <w:tab w:val="left" w:pos="7696"/>
          <w:tab w:val="left" w:pos="8872"/>
          <w:tab w:val="left" w:pos="9328"/>
        </w:tabs>
        <w:ind w:right="112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Pro-Rector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</w:rPr>
        <w:tab/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-2"/>
        </w:rPr>
        <w:tab/>
      </w:r>
      <w:r w:rsidRPr="00523112">
        <w:rPr>
          <w:rFonts w:asciiTheme="majorHAnsi" w:hAnsiTheme="majorHAnsi"/>
          <w:spacing w:val="-1"/>
        </w:rPr>
        <w:t>Second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  <w:spacing w:val="-1"/>
          <w:w w:val="95"/>
        </w:rPr>
        <w:t>University</w:t>
      </w:r>
      <w:r w:rsidRPr="00523112">
        <w:rPr>
          <w:rFonts w:asciiTheme="majorHAnsi" w:hAnsiTheme="majorHAnsi"/>
          <w:spacing w:val="-1"/>
          <w:w w:val="95"/>
        </w:rPr>
        <w:tab/>
      </w:r>
      <w:r w:rsidRPr="00523112">
        <w:rPr>
          <w:rFonts w:asciiTheme="majorHAnsi" w:hAnsiTheme="majorHAnsi"/>
          <w:w w:val="95"/>
        </w:rPr>
        <w:t>of</w:t>
      </w:r>
      <w:r w:rsidRPr="00523112">
        <w:rPr>
          <w:rFonts w:asciiTheme="majorHAnsi" w:hAnsiTheme="majorHAnsi"/>
          <w:w w:val="95"/>
        </w:rPr>
        <w:tab/>
      </w:r>
      <w:r w:rsidRPr="00523112">
        <w:rPr>
          <w:rFonts w:asciiTheme="majorHAnsi" w:hAnsiTheme="majorHAnsi"/>
          <w:spacing w:val="-1"/>
        </w:rPr>
        <w:t>Naples</w:t>
      </w:r>
      <w:r w:rsidRPr="00523112">
        <w:rPr>
          <w:rFonts w:asciiTheme="majorHAnsi" w:hAnsiTheme="majorHAnsi"/>
          <w:spacing w:val="-1"/>
        </w:rPr>
        <w:tab/>
      </w:r>
      <w:r w:rsidRPr="00523112">
        <w:rPr>
          <w:rFonts w:asciiTheme="majorHAnsi" w:hAnsiTheme="majorHAnsi"/>
          <w:spacing w:val="-1"/>
          <w:w w:val="95"/>
        </w:rPr>
        <w:t>and</w:t>
      </w:r>
      <w:r w:rsidRPr="00523112">
        <w:rPr>
          <w:rFonts w:asciiTheme="majorHAnsi" w:hAnsiTheme="majorHAnsi"/>
          <w:spacing w:val="-1"/>
          <w:w w:val="95"/>
        </w:rPr>
        <w:tab/>
        <w:t>advisor</w:t>
      </w:r>
      <w:r w:rsidRPr="00523112">
        <w:rPr>
          <w:rFonts w:asciiTheme="majorHAnsi" w:hAnsiTheme="majorHAnsi"/>
          <w:spacing w:val="-1"/>
          <w:w w:val="95"/>
        </w:rPr>
        <w:tab/>
      </w:r>
      <w:r w:rsidRPr="00523112">
        <w:rPr>
          <w:rFonts w:asciiTheme="majorHAnsi" w:hAnsiTheme="majorHAnsi"/>
          <w:w w:val="95"/>
        </w:rPr>
        <w:t>of</w:t>
      </w:r>
      <w:r w:rsidRPr="00523112">
        <w:rPr>
          <w:rFonts w:asciiTheme="majorHAnsi" w:hAnsiTheme="majorHAnsi"/>
          <w:w w:val="95"/>
        </w:rPr>
        <w:tab/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27"/>
        </w:rPr>
        <w:t xml:space="preserve"> </w:t>
      </w:r>
      <w:r w:rsidRPr="00523112">
        <w:rPr>
          <w:rFonts w:asciiTheme="majorHAnsi" w:hAnsiTheme="majorHAnsi"/>
          <w:spacing w:val="-1"/>
        </w:rPr>
        <w:t>healthcare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division</w:t>
      </w:r>
    </w:p>
    <w:p w14:paraId="16E89081" w14:textId="77777777" w:rsidR="00DE61E3" w:rsidRPr="00523112" w:rsidRDefault="00BA0AA8">
      <w:pPr>
        <w:pStyle w:val="BodyText"/>
        <w:spacing w:line="326" w:lineRule="exac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Prof.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 xml:space="preserve">G. </w:t>
      </w:r>
      <w:proofErr w:type="spellStart"/>
      <w:r w:rsidRPr="00523112">
        <w:rPr>
          <w:rFonts w:asciiTheme="majorHAnsi" w:hAnsiTheme="majorHAnsi"/>
          <w:spacing w:val="-1"/>
        </w:rPr>
        <w:t>Nicoletti</w:t>
      </w:r>
      <w:proofErr w:type="spellEnd"/>
    </w:p>
    <w:p w14:paraId="72FC6D2B" w14:textId="77777777" w:rsidR="00DE61E3" w:rsidRPr="00523112" w:rsidRDefault="00DE61E3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58F4EF53" w14:textId="77777777" w:rsidR="00DE61E3" w:rsidRPr="00523112" w:rsidRDefault="00BA0AA8">
      <w:pPr>
        <w:pStyle w:val="BodyTex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AICC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President</w:t>
      </w:r>
    </w:p>
    <w:p w14:paraId="478E21C9" w14:textId="77777777" w:rsidR="00DE61E3" w:rsidRPr="00523112" w:rsidRDefault="00BA0AA8">
      <w:pPr>
        <w:pStyle w:val="BodyTex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Dr.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 xml:space="preserve">Katia </w:t>
      </w:r>
      <w:proofErr w:type="spellStart"/>
      <w:r w:rsidRPr="00523112">
        <w:rPr>
          <w:rFonts w:asciiTheme="majorHAnsi" w:hAnsiTheme="majorHAnsi"/>
          <w:spacing w:val="-1"/>
        </w:rPr>
        <w:t>Scotlandi</w:t>
      </w:r>
      <w:proofErr w:type="spellEnd"/>
    </w:p>
    <w:p w14:paraId="32B305AB" w14:textId="77777777" w:rsidR="00DE61E3" w:rsidRPr="00523112" w:rsidRDefault="00DE61E3">
      <w:pPr>
        <w:spacing w:before="1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18ED4F4F" w14:textId="77777777" w:rsidR="002B1A68" w:rsidRPr="00523112" w:rsidRDefault="00BA0AA8">
      <w:pPr>
        <w:pStyle w:val="BodyText"/>
        <w:rPr>
          <w:rFonts w:asciiTheme="majorHAnsi" w:hAnsiTheme="majorHAnsi"/>
          <w:spacing w:val="52"/>
        </w:rPr>
      </w:pPr>
      <w:r w:rsidRPr="00523112">
        <w:rPr>
          <w:rFonts w:asciiTheme="majorHAnsi" w:hAnsiTheme="majorHAnsi"/>
          <w:spacing w:val="-1"/>
        </w:rPr>
        <w:t>Presentation</w:t>
      </w:r>
      <w:r w:rsidRPr="00523112">
        <w:rPr>
          <w:rFonts w:asciiTheme="majorHAnsi" w:hAnsiTheme="majorHAnsi"/>
          <w:spacing w:val="51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48"/>
        </w:rPr>
        <w:t xml:space="preserve"> </w:t>
      </w:r>
      <w:r w:rsidRPr="00523112">
        <w:rPr>
          <w:rFonts w:asciiTheme="majorHAnsi" w:hAnsiTheme="majorHAnsi"/>
          <w:spacing w:val="-2"/>
        </w:rPr>
        <w:t>the</w:t>
      </w:r>
      <w:r w:rsidRPr="00523112">
        <w:rPr>
          <w:rFonts w:asciiTheme="majorHAnsi" w:hAnsiTheme="majorHAnsi"/>
          <w:spacing w:val="50"/>
        </w:rPr>
        <w:t xml:space="preserve"> </w:t>
      </w:r>
      <w:r w:rsidRPr="00523112">
        <w:rPr>
          <w:rFonts w:asciiTheme="majorHAnsi" w:hAnsiTheme="majorHAnsi"/>
          <w:spacing w:val="-1"/>
        </w:rPr>
        <w:t>meeting:</w:t>
      </w:r>
      <w:r w:rsidRPr="00523112">
        <w:rPr>
          <w:rFonts w:asciiTheme="majorHAnsi" w:hAnsiTheme="majorHAnsi"/>
          <w:spacing w:val="52"/>
        </w:rPr>
        <w:t xml:space="preserve"> </w:t>
      </w:r>
    </w:p>
    <w:p w14:paraId="63084989" w14:textId="77777777" w:rsidR="002B1A68" w:rsidRPr="00523112" w:rsidRDefault="00BA0AA8">
      <w:pPr>
        <w:pStyle w:val="BodyText"/>
        <w:rPr>
          <w:rFonts w:asciiTheme="majorHAnsi" w:hAnsiTheme="majorHAnsi"/>
          <w:b w:val="0"/>
        </w:rPr>
      </w:pPr>
      <w:r w:rsidRPr="00523112">
        <w:rPr>
          <w:rFonts w:asciiTheme="majorHAnsi" w:hAnsiTheme="majorHAnsi"/>
          <w:b w:val="0"/>
          <w:spacing w:val="-1"/>
        </w:rPr>
        <w:t>Prof.</w:t>
      </w:r>
      <w:r w:rsidRPr="00523112">
        <w:rPr>
          <w:rFonts w:asciiTheme="majorHAnsi" w:hAnsiTheme="majorHAnsi"/>
          <w:b w:val="0"/>
          <w:spacing w:val="49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Michele</w:t>
      </w:r>
      <w:r w:rsidRPr="00523112">
        <w:rPr>
          <w:rFonts w:asciiTheme="majorHAnsi" w:hAnsiTheme="majorHAnsi"/>
          <w:b w:val="0"/>
          <w:spacing w:val="48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Caraglia</w:t>
      </w:r>
      <w:r w:rsidRPr="00523112">
        <w:rPr>
          <w:rFonts w:asciiTheme="majorHAnsi" w:hAnsiTheme="majorHAnsi"/>
          <w:b w:val="0"/>
          <w:spacing w:val="50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(SUN</w:t>
      </w:r>
      <w:r w:rsidRPr="00523112">
        <w:rPr>
          <w:rFonts w:asciiTheme="majorHAnsi" w:hAnsiTheme="majorHAnsi"/>
          <w:b w:val="0"/>
          <w:spacing w:val="48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and</w:t>
      </w:r>
      <w:r w:rsidRPr="00523112">
        <w:rPr>
          <w:rFonts w:asciiTheme="majorHAnsi" w:hAnsiTheme="majorHAnsi"/>
          <w:b w:val="0"/>
          <w:spacing w:val="52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AICC</w:t>
      </w:r>
      <w:r w:rsidRPr="00523112">
        <w:rPr>
          <w:rFonts w:asciiTheme="majorHAnsi" w:hAnsiTheme="majorHAnsi"/>
          <w:b w:val="0"/>
          <w:spacing w:val="51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Vice-</w:t>
      </w:r>
      <w:r w:rsidRPr="00523112">
        <w:rPr>
          <w:rFonts w:asciiTheme="majorHAnsi" w:hAnsiTheme="majorHAnsi"/>
          <w:b w:val="0"/>
          <w:spacing w:val="27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President)</w:t>
      </w:r>
      <w:r w:rsidRPr="00523112">
        <w:rPr>
          <w:rFonts w:asciiTheme="majorHAnsi" w:hAnsiTheme="majorHAnsi"/>
          <w:b w:val="0"/>
        </w:rPr>
        <w:t xml:space="preserve"> </w:t>
      </w:r>
    </w:p>
    <w:p w14:paraId="4FFA03AE" w14:textId="77777777" w:rsidR="002B1A68" w:rsidRPr="00523112" w:rsidRDefault="00BA0AA8">
      <w:pPr>
        <w:pStyle w:val="BodyText"/>
        <w:rPr>
          <w:rFonts w:asciiTheme="majorHAnsi" w:hAnsiTheme="majorHAnsi"/>
          <w:b w:val="0"/>
          <w:spacing w:val="-2"/>
        </w:rPr>
      </w:pPr>
      <w:r w:rsidRPr="00523112">
        <w:rPr>
          <w:rFonts w:asciiTheme="majorHAnsi" w:hAnsiTheme="majorHAnsi"/>
          <w:b w:val="0"/>
          <w:spacing w:val="-1"/>
        </w:rPr>
        <w:t>F.</w:t>
      </w:r>
      <w:r w:rsidRPr="00523112">
        <w:rPr>
          <w:rFonts w:asciiTheme="majorHAnsi" w:hAnsiTheme="majorHAnsi"/>
          <w:b w:val="0"/>
        </w:rPr>
        <w:t xml:space="preserve"> </w:t>
      </w:r>
      <w:proofErr w:type="spellStart"/>
      <w:r w:rsidRPr="00523112">
        <w:rPr>
          <w:rFonts w:asciiTheme="majorHAnsi" w:hAnsiTheme="majorHAnsi"/>
          <w:b w:val="0"/>
          <w:spacing w:val="-1"/>
        </w:rPr>
        <w:t>Ciardiello</w:t>
      </w:r>
      <w:proofErr w:type="spellEnd"/>
      <w:r w:rsidRPr="00523112">
        <w:rPr>
          <w:rFonts w:asciiTheme="majorHAnsi" w:hAnsiTheme="majorHAnsi"/>
          <w:b w:val="0"/>
          <w:spacing w:val="-1"/>
        </w:rPr>
        <w:t xml:space="preserve"> (SUN)</w:t>
      </w:r>
    </w:p>
    <w:p w14:paraId="456C0E2A" w14:textId="77777777" w:rsidR="00DE61E3" w:rsidRPr="00523112" w:rsidRDefault="00BA0AA8">
      <w:pPr>
        <w:pStyle w:val="BodyText"/>
        <w:rPr>
          <w:rFonts w:asciiTheme="majorHAnsi" w:hAnsiTheme="majorHAnsi"/>
          <w:b w:val="0"/>
          <w:spacing w:val="-2"/>
        </w:rPr>
      </w:pPr>
      <w:r w:rsidRPr="00523112">
        <w:rPr>
          <w:rFonts w:asciiTheme="majorHAnsi" w:hAnsiTheme="majorHAnsi"/>
          <w:b w:val="0"/>
          <w:spacing w:val="-1"/>
        </w:rPr>
        <w:t>S.</w:t>
      </w:r>
      <w:r w:rsidRPr="00523112">
        <w:rPr>
          <w:rFonts w:asciiTheme="majorHAnsi" w:hAnsiTheme="majorHAnsi"/>
          <w:b w:val="0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Del</w:t>
      </w:r>
      <w:r w:rsidRPr="00523112">
        <w:rPr>
          <w:rFonts w:asciiTheme="majorHAnsi" w:hAnsiTheme="majorHAnsi"/>
          <w:b w:val="0"/>
          <w:spacing w:val="-2"/>
        </w:rPr>
        <w:t xml:space="preserve"> </w:t>
      </w:r>
      <w:proofErr w:type="spellStart"/>
      <w:r w:rsidRPr="00523112">
        <w:rPr>
          <w:rFonts w:asciiTheme="majorHAnsi" w:hAnsiTheme="majorHAnsi"/>
          <w:b w:val="0"/>
          <w:spacing w:val="-1"/>
        </w:rPr>
        <w:t>Prete</w:t>
      </w:r>
      <w:proofErr w:type="spellEnd"/>
      <w:r w:rsidRPr="00523112">
        <w:rPr>
          <w:rFonts w:asciiTheme="majorHAnsi" w:hAnsiTheme="majorHAnsi"/>
          <w:b w:val="0"/>
          <w:spacing w:val="-2"/>
        </w:rPr>
        <w:t xml:space="preserve"> </w:t>
      </w:r>
      <w:r w:rsidRPr="00523112">
        <w:rPr>
          <w:rFonts w:asciiTheme="majorHAnsi" w:hAnsiTheme="majorHAnsi"/>
          <w:b w:val="0"/>
          <w:spacing w:val="-1"/>
        </w:rPr>
        <w:t>(</w:t>
      </w:r>
      <w:proofErr w:type="spellStart"/>
      <w:r w:rsidRPr="00523112">
        <w:rPr>
          <w:rFonts w:asciiTheme="majorHAnsi" w:hAnsiTheme="majorHAnsi"/>
          <w:b w:val="0"/>
          <w:spacing w:val="-1"/>
        </w:rPr>
        <w:t>Frattamaggiore</w:t>
      </w:r>
      <w:proofErr w:type="spellEnd"/>
      <w:r w:rsidRPr="00523112">
        <w:rPr>
          <w:rFonts w:asciiTheme="majorHAnsi" w:hAnsiTheme="majorHAnsi"/>
          <w:b w:val="0"/>
        </w:rPr>
        <w:t xml:space="preserve"> </w:t>
      </w:r>
      <w:r w:rsidRPr="00523112">
        <w:rPr>
          <w:rFonts w:asciiTheme="majorHAnsi" w:hAnsiTheme="majorHAnsi"/>
          <w:b w:val="0"/>
          <w:spacing w:val="-2"/>
        </w:rPr>
        <w:t>Hospital)</w:t>
      </w:r>
    </w:p>
    <w:p w14:paraId="5D6846EF" w14:textId="77777777" w:rsidR="002B1A68" w:rsidRPr="00523112" w:rsidRDefault="002B1A68">
      <w:pPr>
        <w:pStyle w:val="BodyText"/>
        <w:rPr>
          <w:rFonts w:asciiTheme="majorHAnsi" w:hAnsiTheme="majorHAnsi"/>
          <w:spacing w:val="-2"/>
        </w:rPr>
      </w:pPr>
    </w:p>
    <w:p w14:paraId="04762B53" w14:textId="77777777" w:rsidR="002B1A68" w:rsidRPr="00523112" w:rsidRDefault="00A20CBC" w:rsidP="00A20CBC">
      <w:pPr>
        <w:pStyle w:val="BodyText"/>
        <w:ind w:left="142"/>
        <w:rPr>
          <w:rFonts w:asciiTheme="majorHAnsi" w:hAnsiTheme="majorHAnsi"/>
          <w:i/>
          <w:spacing w:val="-2"/>
        </w:rPr>
      </w:pPr>
      <w:r w:rsidRPr="00523112">
        <w:rPr>
          <w:rFonts w:asciiTheme="majorHAnsi" w:hAnsiTheme="majorHAnsi"/>
          <w:i/>
          <w:spacing w:val="-2"/>
        </w:rPr>
        <w:t xml:space="preserve">10.15 </w:t>
      </w:r>
      <w:r w:rsidR="002B1A68" w:rsidRPr="00523112">
        <w:rPr>
          <w:rFonts w:asciiTheme="majorHAnsi" w:hAnsiTheme="majorHAnsi"/>
          <w:i/>
          <w:spacing w:val="-2"/>
        </w:rPr>
        <w:t>Opening Lecture</w:t>
      </w:r>
      <w:r w:rsidRPr="00523112">
        <w:rPr>
          <w:rFonts w:asciiTheme="majorHAnsi" w:hAnsiTheme="majorHAnsi"/>
          <w:i/>
          <w:spacing w:val="-2"/>
        </w:rPr>
        <w:t xml:space="preserve">     </w:t>
      </w:r>
      <w:r w:rsidR="002B1A68" w:rsidRPr="00523112">
        <w:rPr>
          <w:rFonts w:asciiTheme="majorHAnsi" w:hAnsiTheme="majorHAnsi"/>
          <w:spacing w:val="-2"/>
        </w:rPr>
        <w:t>Prof. Carlo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2B1A68" w:rsidRPr="00523112">
        <w:rPr>
          <w:rFonts w:asciiTheme="majorHAnsi" w:hAnsiTheme="majorHAnsi"/>
          <w:spacing w:val="-2"/>
        </w:rPr>
        <w:t xml:space="preserve">Croce </w:t>
      </w:r>
    </w:p>
    <w:p w14:paraId="4468C33A" w14:textId="77777777" w:rsidR="00DE61E3" w:rsidRPr="00523112" w:rsidRDefault="002B1A68" w:rsidP="002B1A68">
      <w:pPr>
        <w:spacing w:before="11"/>
        <w:ind w:left="142"/>
        <w:rPr>
          <w:rFonts w:asciiTheme="majorHAnsi" w:eastAsia="Cambria" w:hAnsiTheme="majorHAnsi" w:cs="Cambria"/>
          <w:bCs/>
          <w:i/>
          <w:sz w:val="28"/>
          <w:szCs w:val="28"/>
        </w:rPr>
      </w:pPr>
      <w:r w:rsidRPr="00523112">
        <w:rPr>
          <w:rFonts w:asciiTheme="majorHAnsi" w:eastAsia="Cambria" w:hAnsiTheme="majorHAnsi" w:cs="Cambria"/>
          <w:bCs/>
          <w:i/>
          <w:sz w:val="28"/>
          <w:szCs w:val="28"/>
        </w:rPr>
        <w:t>The John W. Wolfe Chair in Human Cancer Genetics, The Ohio State University</w:t>
      </w:r>
    </w:p>
    <w:p w14:paraId="02166B21" w14:textId="77777777" w:rsidR="002B1A68" w:rsidRPr="00523112" w:rsidRDefault="002B1A68" w:rsidP="002B1A68">
      <w:pPr>
        <w:spacing w:before="11"/>
        <w:ind w:left="142"/>
        <w:rPr>
          <w:rFonts w:asciiTheme="majorHAnsi" w:eastAsia="Cambria" w:hAnsiTheme="majorHAnsi" w:cs="Cambria"/>
          <w:bCs/>
          <w:i/>
          <w:sz w:val="28"/>
          <w:szCs w:val="28"/>
        </w:rPr>
      </w:pPr>
    </w:p>
    <w:p w14:paraId="31188969" w14:textId="77777777" w:rsidR="006205B1" w:rsidRPr="00523112" w:rsidRDefault="002B1A68" w:rsidP="00CC2818">
      <w:pPr>
        <w:spacing w:before="11"/>
        <w:ind w:left="142"/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</w:pPr>
      <w:r w:rsidRPr="00523112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 xml:space="preserve">“Causes and consequences of microRNA </w:t>
      </w:r>
      <w:proofErr w:type="spellStart"/>
      <w:r w:rsidRPr="00523112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>dysregulation</w:t>
      </w:r>
      <w:proofErr w:type="spellEnd"/>
      <w:r w:rsidRPr="00523112">
        <w:rPr>
          <w:rFonts w:asciiTheme="majorHAnsi" w:eastAsia="Times New Roman" w:hAnsiTheme="majorHAnsi"/>
          <w:b/>
          <w:bCs/>
          <w:i/>
          <w:spacing w:val="-2"/>
          <w:sz w:val="28"/>
          <w:szCs w:val="28"/>
        </w:rPr>
        <w:t xml:space="preserve"> in cancer”</w:t>
      </w:r>
    </w:p>
    <w:p w14:paraId="155C525F" w14:textId="77777777" w:rsidR="006205B1" w:rsidRPr="00523112" w:rsidRDefault="006205B1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11D0CD19" w14:textId="77777777" w:rsidR="00CC2818" w:rsidRDefault="00CC2818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339477ED" w14:textId="77777777" w:rsidR="00523112" w:rsidRDefault="00523112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61C98441" w14:textId="77777777" w:rsidR="00523112" w:rsidRPr="00523112" w:rsidRDefault="00523112">
      <w:pPr>
        <w:ind w:left="112"/>
        <w:rPr>
          <w:rFonts w:asciiTheme="majorHAnsi" w:hAnsiTheme="majorHAnsi"/>
          <w:b/>
          <w:i/>
          <w:spacing w:val="-1"/>
          <w:sz w:val="28"/>
          <w:szCs w:val="28"/>
        </w:rPr>
      </w:pPr>
    </w:p>
    <w:p w14:paraId="1258EF9B" w14:textId="77777777" w:rsidR="00DE61E3" w:rsidRPr="00523112" w:rsidRDefault="00BA0AA8">
      <w:pPr>
        <w:ind w:left="112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lastRenderedPageBreak/>
        <w:t>Section</w:t>
      </w:r>
      <w:r w:rsidR="006205B1"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1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i/>
          <w:spacing w:val="2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Changing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faith</w:t>
      </w:r>
      <w:r w:rsidRPr="00523112">
        <w:rPr>
          <w:rFonts w:asciiTheme="majorHAnsi" w:hAnsiTheme="majorHAnsi"/>
          <w:b/>
          <w:i/>
          <w:spacing w:val="15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b/>
          <w:i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a</w:t>
      </w:r>
      <w:r w:rsidRPr="00523112">
        <w:rPr>
          <w:rFonts w:asciiTheme="majorHAnsi" w:hAnsiTheme="majorHAnsi"/>
          <w:b/>
          <w:i/>
          <w:spacing w:val="1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drug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without</w:t>
      </w:r>
      <w:r w:rsidRPr="00523112">
        <w:rPr>
          <w:rFonts w:asciiTheme="majorHAnsi" w:hAnsiTheme="majorHAnsi"/>
          <w:b/>
          <w:i/>
          <w:spacing w:val="16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changing</w:t>
      </w:r>
      <w:r w:rsidRPr="00523112">
        <w:rPr>
          <w:rFonts w:asciiTheme="majorHAnsi" w:hAnsiTheme="majorHAnsi"/>
          <w:b/>
          <w:i/>
          <w:spacing w:val="1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1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3"/>
          <w:sz w:val="28"/>
          <w:szCs w:val="28"/>
        </w:rPr>
        <w:t>mechanisms:</w:t>
      </w:r>
      <w:r w:rsidRPr="00523112">
        <w:rPr>
          <w:rFonts w:asciiTheme="majorHAnsi" w:hAnsiTheme="majorHAnsi"/>
          <w:b/>
          <w:i/>
          <w:spacing w:val="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4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nanotechnological</w:t>
      </w:r>
      <w:proofErr w:type="spellEnd"/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approach</w:t>
      </w:r>
    </w:p>
    <w:p w14:paraId="78ECD7A2" w14:textId="77777777" w:rsidR="00DE61E3" w:rsidRPr="00523112" w:rsidRDefault="00DE61E3">
      <w:pPr>
        <w:rPr>
          <w:rFonts w:asciiTheme="majorHAnsi" w:eastAsia="Cambria" w:hAnsiTheme="majorHAnsi" w:cs="Cambria"/>
          <w:b/>
          <w:bCs/>
          <w:i/>
          <w:sz w:val="28"/>
          <w:szCs w:val="28"/>
        </w:rPr>
      </w:pPr>
    </w:p>
    <w:p w14:paraId="31196940" w14:textId="77777777" w:rsidR="00DE61E3" w:rsidRPr="00523112" w:rsidRDefault="00BA0AA8" w:rsidP="00BA0AA8">
      <w:pPr>
        <w:pStyle w:val="BodyText"/>
        <w:ind w:left="142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Chairs: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F.</w:t>
      </w:r>
      <w:r w:rsidRPr="00523112">
        <w:rPr>
          <w:rFonts w:asciiTheme="majorHAnsi" w:hAnsiTheme="majorHAnsi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Ciardiello</w:t>
      </w:r>
      <w:proofErr w:type="spellEnd"/>
      <w:r w:rsidRPr="00523112">
        <w:rPr>
          <w:rFonts w:asciiTheme="majorHAnsi" w:hAnsiTheme="majorHAnsi"/>
          <w:spacing w:val="-1"/>
        </w:rPr>
        <w:t>,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S.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Del</w:t>
      </w:r>
      <w:r w:rsidRPr="00523112">
        <w:rPr>
          <w:rFonts w:asciiTheme="majorHAnsi" w:hAnsiTheme="majorHAnsi"/>
          <w:spacing w:val="-2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Pret</w:t>
      </w:r>
      <w:r w:rsidR="006205B1" w:rsidRPr="00523112">
        <w:rPr>
          <w:rFonts w:asciiTheme="majorHAnsi" w:hAnsiTheme="majorHAnsi"/>
          <w:spacing w:val="-1"/>
        </w:rPr>
        <w:t>e</w:t>
      </w:r>
      <w:proofErr w:type="spellEnd"/>
    </w:p>
    <w:p w14:paraId="36E7786B" w14:textId="77777777" w:rsidR="006205B1" w:rsidRPr="00523112" w:rsidRDefault="006205B1" w:rsidP="00BA0AA8">
      <w:pPr>
        <w:pStyle w:val="BodyText"/>
        <w:ind w:left="142"/>
        <w:rPr>
          <w:rFonts w:asciiTheme="majorHAnsi" w:hAnsiTheme="majorHAnsi"/>
          <w:spacing w:val="-1"/>
        </w:rPr>
      </w:pPr>
    </w:p>
    <w:p w14:paraId="6903753D" w14:textId="0898B60B" w:rsidR="006205B1" w:rsidRPr="00523112" w:rsidRDefault="00A20CBC" w:rsidP="00BA0AA8">
      <w:pPr>
        <w:pStyle w:val="BodyText"/>
        <w:spacing w:before="202"/>
        <w:ind w:left="142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11.0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12"/>
        </w:rPr>
        <w:t xml:space="preserve"> </w:t>
      </w:r>
      <w:r w:rsidR="005B197D" w:rsidRPr="00523112">
        <w:rPr>
          <w:rFonts w:asciiTheme="majorHAnsi" w:hAnsiTheme="majorHAnsi"/>
          <w:spacing w:val="12"/>
        </w:rPr>
        <w:t xml:space="preserve">Lecture: </w:t>
      </w:r>
      <w:r w:rsidR="006205B1" w:rsidRPr="00523112">
        <w:rPr>
          <w:rFonts w:asciiTheme="majorHAnsi" w:hAnsiTheme="majorHAnsi"/>
          <w:i/>
          <w:spacing w:val="-2"/>
        </w:rPr>
        <w:t>How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</w:rPr>
        <w:t>to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define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nanotechnology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</w:rPr>
        <w:t>in</w:t>
      </w:r>
      <w:r w:rsidR="006205B1" w:rsidRPr="00523112">
        <w:rPr>
          <w:rFonts w:asciiTheme="majorHAnsi" w:hAnsiTheme="majorHAnsi"/>
          <w:i/>
          <w:spacing w:val="11"/>
        </w:rPr>
        <w:t xml:space="preserve"> </w:t>
      </w:r>
      <w:r w:rsidR="006205B1" w:rsidRPr="00523112">
        <w:rPr>
          <w:rFonts w:asciiTheme="majorHAnsi" w:hAnsiTheme="majorHAnsi"/>
          <w:i/>
        </w:rPr>
        <w:t>the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medical</w:t>
      </w:r>
      <w:r w:rsidR="006205B1" w:rsidRPr="00523112">
        <w:rPr>
          <w:rFonts w:asciiTheme="majorHAnsi" w:hAnsiTheme="majorHAnsi"/>
          <w:i/>
          <w:spacing w:val="1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field:</w:t>
      </w:r>
      <w:r w:rsidR="006205B1" w:rsidRPr="00523112">
        <w:rPr>
          <w:rFonts w:asciiTheme="majorHAnsi" w:hAnsiTheme="majorHAnsi"/>
          <w:i/>
          <w:spacing w:val="10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refining</w:t>
      </w:r>
      <w:r w:rsidR="006205B1" w:rsidRPr="00523112">
        <w:rPr>
          <w:rFonts w:asciiTheme="majorHAnsi" w:hAnsiTheme="majorHAnsi"/>
          <w:i/>
          <w:spacing w:val="29"/>
        </w:rPr>
        <w:t xml:space="preserve"> </w:t>
      </w:r>
      <w:r w:rsidR="006205B1" w:rsidRPr="00523112">
        <w:rPr>
          <w:rFonts w:asciiTheme="majorHAnsi" w:hAnsiTheme="majorHAnsi"/>
          <w:i/>
        </w:rPr>
        <w:t>and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retuning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active</w:t>
      </w:r>
      <w:r w:rsidR="006205B1" w:rsidRPr="00523112">
        <w:rPr>
          <w:rFonts w:asciiTheme="majorHAnsi" w:hAnsiTheme="majorHAnsi"/>
          <w:i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drugs</w:t>
      </w:r>
      <w:r w:rsidR="006205B1" w:rsidRPr="00523112">
        <w:rPr>
          <w:rFonts w:asciiTheme="majorHAnsi" w:hAnsiTheme="majorHAnsi"/>
          <w:spacing w:val="-1"/>
        </w:rPr>
        <w:t xml:space="preserve"> (Prof.</w:t>
      </w:r>
      <w:r w:rsidR="006205B1" w:rsidRPr="00523112">
        <w:rPr>
          <w:rFonts w:asciiTheme="majorHAnsi" w:hAnsiTheme="majorHAnsi"/>
        </w:rPr>
        <w:t xml:space="preserve"> P.</w:t>
      </w:r>
      <w:r w:rsidR="006205B1" w:rsidRPr="00523112">
        <w:rPr>
          <w:rFonts w:asciiTheme="majorHAnsi" w:hAnsiTheme="majorHAnsi"/>
          <w:spacing w:val="-3"/>
        </w:rPr>
        <w:t xml:space="preserve"> </w:t>
      </w:r>
      <w:proofErr w:type="spellStart"/>
      <w:r w:rsidR="006205B1" w:rsidRPr="00523112">
        <w:rPr>
          <w:rFonts w:asciiTheme="majorHAnsi" w:hAnsiTheme="majorHAnsi"/>
          <w:spacing w:val="-1"/>
        </w:rPr>
        <w:t>Caliceti</w:t>
      </w:r>
      <w:proofErr w:type="spellEnd"/>
      <w:r w:rsidR="006205B1" w:rsidRPr="00523112">
        <w:rPr>
          <w:rFonts w:asciiTheme="majorHAnsi" w:hAnsiTheme="majorHAnsi"/>
          <w:spacing w:val="-1"/>
        </w:rPr>
        <w:t>,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University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</w:rPr>
        <w:t>of</w:t>
      </w:r>
      <w:r w:rsidR="006205B1" w:rsidRPr="00523112">
        <w:rPr>
          <w:rFonts w:asciiTheme="majorHAnsi" w:hAnsiTheme="majorHAnsi"/>
          <w:spacing w:val="-3"/>
        </w:rPr>
        <w:t xml:space="preserve"> </w:t>
      </w:r>
      <w:proofErr w:type="spellStart"/>
      <w:r w:rsidR="006205B1" w:rsidRPr="00523112">
        <w:rPr>
          <w:rFonts w:asciiTheme="majorHAnsi" w:hAnsiTheme="majorHAnsi"/>
          <w:spacing w:val="-1"/>
        </w:rPr>
        <w:t>Padova</w:t>
      </w:r>
      <w:proofErr w:type="spellEnd"/>
      <w:r w:rsidR="006205B1" w:rsidRPr="00523112">
        <w:rPr>
          <w:rFonts w:asciiTheme="majorHAnsi" w:hAnsiTheme="majorHAnsi"/>
          <w:spacing w:val="-1"/>
        </w:rPr>
        <w:t>)</w:t>
      </w:r>
    </w:p>
    <w:p w14:paraId="44B5933B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color w:val="1F497D" w:themeColor="text2"/>
          <w:sz w:val="28"/>
          <w:szCs w:val="28"/>
        </w:rPr>
      </w:pPr>
    </w:p>
    <w:p w14:paraId="04DE11C2" w14:textId="77777777" w:rsidR="006205B1" w:rsidRPr="00523112" w:rsidRDefault="00CC2818" w:rsidP="006205B1">
      <w:pPr>
        <w:pStyle w:val="BodyText"/>
        <w:jc w:val="both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11.3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0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Coffee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Break</w:t>
      </w:r>
    </w:p>
    <w:p w14:paraId="565BF25A" w14:textId="77777777" w:rsidR="00A20CBC" w:rsidRPr="00523112" w:rsidRDefault="00A20CBC" w:rsidP="006205B1">
      <w:pPr>
        <w:pStyle w:val="BodyText"/>
        <w:jc w:val="both"/>
        <w:rPr>
          <w:rFonts w:asciiTheme="majorHAnsi" w:hAnsiTheme="majorHAnsi"/>
          <w:color w:val="1F497D" w:themeColor="text2"/>
          <w:spacing w:val="-1"/>
        </w:rPr>
      </w:pPr>
    </w:p>
    <w:p w14:paraId="206D4D59" w14:textId="77777777" w:rsidR="00A20CBC" w:rsidRPr="00523112" w:rsidRDefault="00A20CBC" w:rsidP="00A20CBC">
      <w:pPr>
        <w:pStyle w:val="BodyTex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eastAsia="Cambria" w:hAnsiTheme="majorHAnsi" w:cs="Cambria"/>
          <w:spacing w:val="-1"/>
        </w:rPr>
        <w:t>12.00</w:t>
      </w:r>
      <w:r w:rsidRPr="00523112">
        <w:rPr>
          <w:rFonts w:asciiTheme="majorHAnsi" w:eastAsia="Cambria" w:hAnsiTheme="majorHAnsi" w:cs="Cambria"/>
          <w:spacing w:val="2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i/>
          <w:spacing w:val="-1"/>
        </w:rPr>
        <w:t>Eribuline</w:t>
      </w:r>
      <w:proofErr w:type="spellEnd"/>
      <w:r w:rsidRPr="00523112">
        <w:rPr>
          <w:rFonts w:asciiTheme="majorHAnsi" w:eastAsia="Cambria" w:hAnsiTheme="majorHAnsi" w:cs="Cambria"/>
          <w:i/>
          <w:spacing w:val="-1"/>
        </w:rPr>
        <w:t>,</w:t>
      </w:r>
      <w:r w:rsidRPr="00523112">
        <w:rPr>
          <w:rFonts w:asciiTheme="majorHAnsi" w:eastAsia="Cambria" w:hAnsiTheme="majorHAnsi" w:cs="Cambria"/>
          <w:i/>
          <w:spacing w:val="3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2"/>
        </w:rPr>
        <w:t>Nab-paclitaxel</w:t>
      </w:r>
      <w:r w:rsidRPr="00523112">
        <w:rPr>
          <w:rFonts w:asciiTheme="majorHAnsi" w:eastAsia="Cambria" w:hAnsiTheme="majorHAnsi" w:cs="Cambria"/>
          <w:i/>
          <w:spacing w:val="3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and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Peg-</w:t>
      </w:r>
      <w:proofErr w:type="spellStart"/>
      <w:r w:rsidRPr="00523112">
        <w:rPr>
          <w:rFonts w:asciiTheme="majorHAnsi" w:eastAsia="Cambria" w:hAnsiTheme="majorHAnsi" w:cs="Cambria"/>
          <w:i/>
          <w:spacing w:val="-1"/>
        </w:rPr>
        <w:t>filgrastim</w:t>
      </w:r>
      <w:proofErr w:type="spellEnd"/>
      <w:r w:rsidRPr="00523112">
        <w:rPr>
          <w:rFonts w:asciiTheme="majorHAnsi" w:eastAsia="Cambria" w:hAnsiTheme="majorHAnsi" w:cs="Cambria"/>
          <w:i/>
          <w:spacing w:val="-1"/>
        </w:rPr>
        <w:t>: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old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and</w:t>
      </w:r>
      <w:r w:rsidRPr="00523112">
        <w:rPr>
          <w:rFonts w:asciiTheme="majorHAnsi" w:eastAsia="Cambria" w:hAnsiTheme="majorHAnsi" w:cs="Cambria"/>
          <w:i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new</w:t>
      </w:r>
      <w:r w:rsidRPr="00523112">
        <w:rPr>
          <w:rFonts w:asciiTheme="majorHAnsi" w:eastAsia="Cambria" w:hAnsiTheme="majorHAnsi" w:cs="Cambria"/>
          <w:i/>
          <w:spacing w:val="2"/>
        </w:rPr>
        <w:t xml:space="preserve"> </w:t>
      </w:r>
      <w:r w:rsidRPr="00523112">
        <w:rPr>
          <w:rFonts w:asciiTheme="majorHAnsi" w:eastAsia="Cambria" w:hAnsiTheme="majorHAnsi" w:cs="Cambria"/>
          <w:i/>
          <w:spacing w:val="-1"/>
        </w:rPr>
        <w:t>indications</w:t>
      </w:r>
      <w:r w:rsidRPr="00523112">
        <w:rPr>
          <w:rFonts w:asciiTheme="majorHAnsi" w:eastAsia="Cambria" w:hAnsiTheme="majorHAnsi" w:cs="Cambria"/>
          <w:spacing w:val="55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(Prof.</w:t>
      </w:r>
      <w:r w:rsidRPr="00523112">
        <w:rPr>
          <w:rFonts w:asciiTheme="majorHAnsi" w:eastAsia="Cambria" w:hAnsiTheme="majorHAnsi" w:cs="Cambria"/>
          <w:spacing w:val="-2"/>
        </w:rPr>
        <w:t xml:space="preserve"> </w:t>
      </w:r>
      <w:r w:rsidRPr="00523112">
        <w:rPr>
          <w:rFonts w:asciiTheme="majorHAnsi" w:eastAsia="Cambria" w:hAnsiTheme="majorHAnsi" w:cs="Cambria"/>
        </w:rPr>
        <w:t>P.</w:t>
      </w:r>
      <w:r w:rsidRPr="00523112">
        <w:rPr>
          <w:rFonts w:asciiTheme="majorHAnsi" w:eastAsia="Cambria" w:hAnsiTheme="majorHAnsi" w:cs="Cambria"/>
          <w:spacing w:val="-2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spacing w:val="-1"/>
        </w:rPr>
        <w:t>Tagliaferri</w:t>
      </w:r>
      <w:proofErr w:type="spellEnd"/>
      <w:r w:rsidRPr="00523112">
        <w:rPr>
          <w:rFonts w:asciiTheme="majorHAnsi" w:eastAsia="Cambria" w:hAnsiTheme="majorHAnsi" w:cs="Cambria"/>
          <w:spacing w:val="-1"/>
        </w:rPr>
        <w:t>,</w:t>
      </w:r>
      <w:r w:rsidRPr="00523112">
        <w:rPr>
          <w:rFonts w:asciiTheme="majorHAnsi" w:eastAsia="Cambria" w:hAnsiTheme="majorHAnsi" w:cs="Cambria"/>
        </w:rPr>
        <w:t xml:space="preserve"> </w:t>
      </w:r>
      <w:proofErr w:type="spellStart"/>
      <w:r w:rsidRPr="00523112">
        <w:rPr>
          <w:rFonts w:asciiTheme="majorHAnsi" w:eastAsia="Cambria" w:hAnsiTheme="majorHAnsi" w:cs="Cambria"/>
          <w:spacing w:val="-1"/>
        </w:rPr>
        <w:t>Università</w:t>
      </w:r>
      <w:proofErr w:type="spellEnd"/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“Magna</w:t>
      </w:r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 xml:space="preserve">Graecia” </w:t>
      </w:r>
      <w:r w:rsidRPr="00523112">
        <w:rPr>
          <w:rFonts w:asciiTheme="majorHAnsi" w:eastAsia="Cambria" w:hAnsiTheme="majorHAnsi" w:cs="Cambria"/>
        </w:rPr>
        <w:t>di</w:t>
      </w:r>
      <w:r w:rsidRPr="00523112">
        <w:rPr>
          <w:rFonts w:asciiTheme="majorHAnsi" w:eastAsia="Cambria" w:hAnsiTheme="majorHAnsi" w:cs="Cambria"/>
          <w:spacing w:val="1"/>
        </w:rPr>
        <w:t xml:space="preserve"> </w:t>
      </w:r>
      <w:r w:rsidRPr="00523112">
        <w:rPr>
          <w:rFonts w:asciiTheme="majorHAnsi" w:eastAsia="Cambria" w:hAnsiTheme="majorHAnsi" w:cs="Cambria"/>
          <w:spacing w:val="-2"/>
        </w:rPr>
        <w:t>Catanzaro)</w:t>
      </w:r>
    </w:p>
    <w:p w14:paraId="1C3D2354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708118BE" w14:textId="56D36585" w:rsidR="006205B1" w:rsidRPr="00523112" w:rsidRDefault="005B197D" w:rsidP="006205B1">
      <w:pPr>
        <w:pStyle w:val="BodyText"/>
        <w:ind w:right="3637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12.2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Target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2"/>
        </w:rPr>
        <w:t>based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therapy</w:t>
      </w:r>
      <w:r w:rsidR="006205B1" w:rsidRPr="00523112">
        <w:rPr>
          <w:rFonts w:asciiTheme="majorHAnsi" w:hAnsiTheme="majorHAnsi"/>
          <w:i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in</w:t>
      </w:r>
      <w:r w:rsidR="006205B1" w:rsidRPr="00523112">
        <w:rPr>
          <w:rFonts w:asciiTheme="majorHAnsi" w:hAnsiTheme="majorHAnsi"/>
          <w:i/>
          <w:spacing w:val="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breast cancer</w:t>
      </w:r>
      <w:r w:rsidR="006205B1" w:rsidRPr="00523112">
        <w:rPr>
          <w:rFonts w:asciiTheme="majorHAnsi" w:hAnsiTheme="majorHAnsi"/>
          <w:spacing w:val="27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(Dr.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R.</w:t>
      </w:r>
      <w:r w:rsidR="006205B1" w:rsidRPr="00523112">
        <w:rPr>
          <w:rFonts w:asciiTheme="majorHAnsi" w:hAnsiTheme="majorHAnsi"/>
        </w:rPr>
        <w:t xml:space="preserve"> </w:t>
      </w:r>
      <w:proofErr w:type="spellStart"/>
      <w:r w:rsidR="006205B1" w:rsidRPr="00523112">
        <w:rPr>
          <w:rFonts w:asciiTheme="majorHAnsi" w:hAnsiTheme="majorHAnsi"/>
          <w:spacing w:val="-1"/>
        </w:rPr>
        <w:t>Addeo</w:t>
      </w:r>
      <w:proofErr w:type="spellEnd"/>
      <w:r w:rsidR="006205B1" w:rsidRPr="00523112">
        <w:rPr>
          <w:rFonts w:asciiTheme="majorHAnsi" w:hAnsiTheme="majorHAnsi"/>
          <w:spacing w:val="-1"/>
        </w:rPr>
        <w:t>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2"/>
        </w:rPr>
        <w:t>Oncological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DH,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 xml:space="preserve">ASL </w:t>
      </w:r>
      <w:r w:rsidR="006205B1" w:rsidRPr="00523112">
        <w:rPr>
          <w:rFonts w:asciiTheme="majorHAnsi" w:hAnsiTheme="majorHAnsi"/>
          <w:spacing w:val="-2"/>
        </w:rPr>
        <w:t>Na2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Nord)</w:t>
      </w:r>
    </w:p>
    <w:p w14:paraId="239F18F3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98CF9B8" w14:textId="66AD29BB" w:rsidR="006205B1" w:rsidRPr="00523112" w:rsidRDefault="005B197D" w:rsidP="006205B1">
      <w:pPr>
        <w:pStyle w:val="BodyText"/>
        <w:ind w:right="1034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12.4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6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Liposomal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proofErr w:type="spellStart"/>
      <w:r w:rsidR="006205B1" w:rsidRPr="00523112">
        <w:rPr>
          <w:rFonts w:asciiTheme="majorHAnsi" w:hAnsiTheme="majorHAnsi"/>
          <w:i/>
          <w:spacing w:val="-1"/>
        </w:rPr>
        <w:t>antracyclins</w:t>
      </w:r>
      <w:proofErr w:type="spellEnd"/>
      <w:r w:rsidR="000C32AA" w:rsidRPr="00523112">
        <w:rPr>
          <w:rFonts w:asciiTheme="majorHAnsi" w:hAnsiTheme="majorHAnsi"/>
          <w:i/>
          <w:spacing w:val="-1"/>
        </w:rPr>
        <w:t xml:space="preserve"> and personalized therapy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 xml:space="preserve">in </w:t>
      </w:r>
      <w:r w:rsidR="006205B1" w:rsidRPr="00523112">
        <w:rPr>
          <w:rFonts w:asciiTheme="majorHAnsi" w:hAnsiTheme="majorHAnsi"/>
          <w:i/>
        </w:rPr>
        <w:t>the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 xml:space="preserve">treatment </w:t>
      </w:r>
      <w:r w:rsidR="006205B1" w:rsidRPr="00523112">
        <w:rPr>
          <w:rFonts w:asciiTheme="majorHAnsi" w:hAnsiTheme="majorHAnsi"/>
          <w:i/>
        </w:rPr>
        <w:t>of</w:t>
      </w:r>
      <w:r w:rsidR="006205B1" w:rsidRPr="00523112">
        <w:rPr>
          <w:rFonts w:asciiTheme="majorHAnsi" w:hAnsiTheme="majorHAnsi"/>
          <w:i/>
          <w:spacing w:val="-2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ovarian</w:t>
      </w:r>
      <w:r w:rsidR="006205B1" w:rsidRPr="00523112">
        <w:rPr>
          <w:rFonts w:asciiTheme="majorHAnsi" w:hAnsiTheme="majorHAnsi"/>
          <w:i/>
          <w:spacing w:val="1"/>
        </w:rPr>
        <w:t xml:space="preserve"> </w:t>
      </w:r>
      <w:r w:rsidR="006205B1" w:rsidRPr="00523112">
        <w:rPr>
          <w:rFonts w:asciiTheme="majorHAnsi" w:hAnsiTheme="majorHAnsi"/>
          <w:i/>
          <w:spacing w:val="-1"/>
        </w:rPr>
        <w:t>cancer</w:t>
      </w:r>
      <w:r w:rsidR="006205B1" w:rsidRPr="00523112">
        <w:rPr>
          <w:rFonts w:asciiTheme="majorHAnsi" w:hAnsiTheme="majorHAnsi"/>
          <w:spacing w:val="27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(Dr.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S.</w:t>
      </w:r>
      <w:r w:rsidR="006205B1" w:rsidRPr="00523112">
        <w:rPr>
          <w:rFonts w:asciiTheme="majorHAnsi" w:hAnsiTheme="majorHAnsi"/>
        </w:rPr>
        <w:t xml:space="preserve"> </w:t>
      </w:r>
      <w:proofErr w:type="spellStart"/>
      <w:r w:rsidR="006205B1" w:rsidRPr="00523112">
        <w:rPr>
          <w:rFonts w:asciiTheme="majorHAnsi" w:hAnsiTheme="majorHAnsi"/>
          <w:spacing w:val="-1"/>
        </w:rPr>
        <w:t>Pignata</w:t>
      </w:r>
      <w:proofErr w:type="spellEnd"/>
      <w:r w:rsidR="006205B1" w:rsidRPr="00523112">
        <w:rPr>
          <w:rFonts w:asciiTheme="majorHAnsi" w:hAnsiTheme="majorHAnsi"/>
          <w:spacing w:val="-1"/>
        </w:rPr>
        <w:t xml:space="preserve"> INT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Pascale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</w:rPr>
        <w:t>of</w:t>
      </w:r>
      <w:r w:rsidR="006205B1" w:rsidRPr="00523112">
        <w:rPr>
          <w:rFonts w:asciiTheme="majorHAnsi" w:hAnsiTheme="majorHAnsi"/>
          <w:spacing w:val="-3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Naples)</w:t>
      </w:r>
    </w:p>
    <w:p w14:paraId="1CE5279B" w14:textId="77777777" w:rsidR="005B197D" w:rsidRPr="00523112" w:rsidRDefault="005B197D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733D69ED" w14:textId="21F344E6" w:rsidR="006205B1" w:rsidRPr="00523112" w:rsidRDefault="005B197D" w:rsidP="006205B1">
      <w:pPr>
        <w:pStyle w:val="BodyText"/>
        <w:jc w:val="both"/>
        <w:rPr>
          <w:rFonts w:asciiTheme="majorHAnsi" w:eastAsia="Cambria" w:hAnsiTheme="majorHAnsi" w:cs="Cambria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13.0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0</w:t>
      </w:r>
      <w:r w:rsidR="006205B1" w:rsidRPr="00523112">
        <w:rPr>
          <w:rFonts w:asciiTheme="majorHAnsi" w:hAnsiTheme="majorHAnsi"/>
          <w:color w:val="1F497D" w:themeColor="text2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1"/>
        </w:rPr>
        <w:t>Light</w:t>
      </w:r>
      <w:r w:rsidR="006205B1" w:rsidRPr="00523112">
        <w:rPr>
          <w:rFonts w:asciiTheme="majorHAnsi" w:hAnsiTheme="majorHAnsi"/>
          <w:color w:val="1F497D" w:themeColor="text2"/>
          <w:spacing w:val="1"/>
        </w:rPr>
        <w:t xml:space="preserve"> </w:t>
      </w:r>
      <w:r w:rsidR="006205B1" w:rsidRPr="00523112">
        <w:rPr>
          <w:rFonts w:asciiTheme="majorHAnsi" w:hAnsiTheme="majorHAnsi"/>
          <w:color w:val="1F497D" w:themeColor="text2"/>
          <w:spacing w:val="-2"/>
        </w:rPr>
        <w:t>Lunch</w:t>
      </w:r>
    </w:p>
    <w:p w14:paraId="161591B3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54834962" w14:textId="53686C7B" w:rsidR="006205B1" w:rsidRPr="00523112" w:rsidRDefault="006205B1" w:rsidP="006205B1">
      <w:pPr>
        <w:ind w:left="112"/>
        <w:jc w:val="both"/>
        <w:rPr>
          <w:rFonts w:asciiTheme="majorHAnsi" w:eastAsia="Cambria" w:hAnsiTheme="majorHAnsi" w:cs="Cambria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Section 2: drug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delivery</w:t>
      </w:r>
      <w:r w:rsidR="00362735" w:rsidRPr="00523112">
        <w:rPr>
          <w:rFonts w:asciiTheme="majorHAnsi" w:hAnsiTheme="majorHAnsi"/>
          <w:b/>
          <w:i/>
          <w:spacing w:val="-2"/>
          <w:sz w:val="28"/>
          <w:szCs w:val="28"/>
        </w:rPr>
        <w:t>and</w:t>
      </w:r>
      <w:proofErr w:type="spellEnd"/>
      <w:r w:rsidR="00362735" w:rsidRPr="00523112">
        <w:rPr>
          <w:rFonts w:asciiTheme="majorHAnsi" w:hAnsiTheme="majorHAnsi"/>
          <w:b/>
          <w:i/>
          <w:spacing w:val="-2"/>
          <w:sz w:val="28"/>
          <w:szCs w:val="28"/>
        </w:rPr>
        <w:t xml:space="preserve"> mi-</w:t>
      </w:r>
      <w:proofErr w:type="gramStart"/>
      <w:r w:rsidR="00362735" w:rsidRPr="00523112">
        <w:rPr>
          <w:rFonts w:asciiTheme="majorHAnsi" w:hAnsiTheme="majorHAnsi"/>
          <w:b/>
          <w:i/>
          <w:spacing w:val="-2"/>
          <w:sz w:val="28"/>
          <w:szCs w:val="28"/>
        </w:rPr>
        <w:t xml:space="preserve">RNAs </w:t>
      </w:r>
      <w:r w:rsidRPr="00523112">
        <w:rPr>
          <w:rFonts w:asciiTheme="majorHAnsi" w:hAnsiTheme="majorHAnsi"/>
          <w:b/>
          <w:i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in</w:t>
      </w:r>
      <w:proofErr w:type="gramEnd"/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cancer</w:t>
      </w:r>
      <w:r w:rsidRPr="00523112">
        <w:rPr>
          <w:rFonts w:asciiTheme="majorHAnsi" w:hAnsiTheme="majorHAnsi"/>
          <w:b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therapy</w:t>
      </w:r>
    </w:p>
    <w:p w14:paraId="4BA307C6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i/>
          <w:sz w:val="28"/>
          <w:szCs w:val="28"/>
        </w:rPr>
      </w:pPr>
    </w:p>
    <w:p w14:paraId="486E023C" w14:textId="77777777" w:rsidR="006205B1" w:rsidRPr="00523112" w:rsidRDefault="006205B1" w:rsidP="006205B1">
      <w:pPr>
        <w:pStyle w:val="BodyText"/>
        <w:jc w:val="both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Chairs: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C.</w:t>
      </w:r>
      <w:r w:rsidRPr="00523112">
        <w:rPr>
          <w:rFonts w:asciiTheme="majorHAnsi" w:hAnsiTheme="majorHAnsi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Leonetti</w:t>
      </w:r>
      <w:proofErr w:type="spellEnd"/>
      <w:r w:rsidRPr="00523112">
        <w:rPr>
          <w:rFonts w:asciiTheme="majorHAnsi" w:hAnsiTheme="majorHAnsi"/>
          <w:spacing w:val="-1"/>
        </w:rPr>
        <w:t>,</w:t>
      </w:r>
      <w:r w:rsidRPr="00523112">
        <w:rPr>
          <w:rFonts w:asciiTheme="majorHAnsi" w:hAnsiTheme="majorHAnsi"/>
          <w:spacing w:val="59"/>
        </w:rPr>
        <w:t xml:space="preserve"> </w:t>
      </w:r>
      <w:r w:rsidRPr="00523112">
        <w:rPr>
          <w:rFonts w:asciiTheme="majorHAnsi" w:hAnsiTheme="majorHAnsi"/>
          <w:spacing w:val="-1"/>
        </w:rPr>
        <w:t>D.</w:t>
      </w:r>
      <w:r w:rsidRPr="00523112">
        <w:rPr>
          <w:rFonts w:asciiTheme="majorHAnsi" w:hAnsiTheme="majorHAnsi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Ingrosso</w:t>
      </w:r>
      <w:proofErr w:type="spellEnd"/>
      <w:r w:rsidRPr="00523112">
        <w:rPr>
          <w:rFonts w:asciiTheme="majorHAnsi" w:hAnsiTheme="majorHAnsi"/>
          <w:spacing w:val="-1"/>
        </w:rPr>
        <w:t>,</w:t>
      </w:r>
      <w:r w:rsidRPr="00523112">
        <w:rPr>
          <w:rFonts w:asciiTheme="majorHAnsi" w:hAnsiTheme="majorHAnsi"/>
        </w:rPr>
        <w:t xml:space="preserve"> </w:t>
      </w:r>
      <w:proofErr w:type="gramStart"/>
      <w:r w:rsidRPr="00523112">
        <w:rPr>
          <w:rFonts w:asciiTheme="majorHAnsi" w:hAnsiTheme="majorHAnsi"/>
          <w:spacing w:val="-1"/>
        </w:rPr>
        <w:t>A</w:t>
      </w:r>
      <w:proofErr w:type="gramEnd"/>
      <w:r w:rsidRPr="00523112">
        <w:rPr>
          <w:rFonts w:asciiTheme="majorHAnsi" w:hAnsiTheme="majorHAnsi"/>
          <w:spacing w:val="-1"/>
        </w:rPr>
        <w:t>.</w:t>
      </w:r>
      <w:r w:rsidRPr="00523112">
        <w:rPr>
          <w:rFonts w:asciiTheme="majorHAnsi" w:hAnsiTheme="majorHAnsi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Febbraro</w:t>
      </w:r>
      <w:proofErr w:type="spellEnd"/>
    </w:p>
    <w:p w14:paraId="3F588054" w14:textId="77777777" w:rsidR="006205B1" w:rsidRPr="00523112" w:rsidRDefault="006205B1" w:rsidP="006205B1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13FE9C3" w14:textId="7CB23A71" w:rsidR="006205B1" w:rsidRPr="00523112" w:rsidRDefault="005B197D" w:rsidP="006205B1">
      <w:pPr>
        <w:pStyle w:val="BodyText"/>
        <w:rPr>
          <w:rFonts w:asciiTheme="majorHAnsi" w:eastAsia="Cambria" w:hAnsiTheme="majorHAnsi" w:cs="Cambria"/>
          <w:spacing w:val="40"/>
        </w:rPr>
      </w:pPr>
      <w:proofErr w:type="gramStart"/>
      <w:r w:rsidRPr="00523112">
        <w:rPr>
          <w:rFonts w:asciiTheme="majorHAnsi" w:eastAsia="Cambria" w:hAnsiTheme="majorHAnsi" w:cs="Cambria"/>
          <w:spacing w:val="-1"/>
        </w:rPr>
        <w:t>14.0</w:t>
      </w:r>
      <w:r w:rsidR="006205B1" w:rsidRPr="00523112">
        <w:rPr>
          <w:rFonts w:asciiTheme="majorHAnsi" w:eastAsia="Cambria" w:hAnsiTheme="majorHAnsi" w:cs="Cambria"/>
          <w:spacing w:val="-1"/>
        </w:rPr>
        <w:t>0</w:t>
      </w:r>
      <w:r w:rsidR="006205B1" w:rsidRPr="00523112">
        <w:rPr>
          <w:rFonts w:asciiTheme="majorHAnsi" w:eastAsia="Cambria" w:hAnsiTheme="majorHAnsi" w:cs="Cambria"/>
        </w:rPr>
        <w:t xml:space="preserve"> </w:t>
      </w:r>
      <w:r w:rsidR="006205B1" w:rsidRPr="00523112">
        <w:rPr>
          <w:rFonts w:asciiTheme="majorHAnsi" w:eastAsia="Cambria" w:hAnsiTheme="majorHAnsi" w:cs="Cambria"/>
          <w:spacing w:val="40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New</w:t>
      </w:r>
      <w:proofErr w:type="gramEnd"/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treatment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2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modalities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in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3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prostate</w:t>
      </w:r>
      <w:r w:rsidR="006205B1" w:rsidRPr="00523112">
        <w:rPr>
          <w:rFonts w:asciiTheme="majorHAnsi" w:eastAsia="Cambria" w:hAnsiTheme="majorHAnsi" w:cs="Cambria"/>
          <w:i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41"/>
        </w:rPr>
        <w:t xml:space="preserve"> </w:t>
      </w:r>
      <w:r w:rsidR="006205B1" w:rsidRPr="00523112">
        <w:rPr>
          <w:rFonts w:asciiTheme="majorHAnsi" w:eastAsia="Cambria" w:hAnsiTheme="majorHAnsi" w:cs="Cambria"/>
          <w:i/>
          <w:spacing w:val="-1"/>
        </w:rPr>
        <w:t>cancer</w:t>
      </w:r>
      <w:r w:rsidR="006205B1" w:rsidRPr="00523112">
        <w:rPr>
          <w:rFonts w:asciiTheme="majorHAnsi" w:eastAsia="Cambria" w:hAnsiTheme="majorHAnsi" w:cs="Cambria"/>
        </w:rPr>
        <w:t xml:space="preserve"> </w:t>
      </w:r>
      <w:r w:rsidR="006205B1" w:rsidRPr="00523112">
        <w:rPr>
          <w:rFonts w:asciiTheme="majorHAnsi" w:eastAsia="Cambria" w:hAnsiTheme="majorHAnsi" w:cs="Cambria"/>
          <w:spacing w:val="40"/>
        </w:rPr>
        <w:t xml:space="preserve"> </w:t>
      </w:r>
    </w:p>
    <w:p w14:paraId="4BF7B01C" w14:textId="77777777" w:rsidR="006205B1" w:rsidRPr="00523112" w:rsidRDefault="006205B1" w:rsidP="006205B1">
      <w:pPr>
        <w:pStyle w:val="BodyText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eastAsia="Cambria" w:hAnsiTheme="majorHAnsi" w:cs="Cambria"/>
          <w:spacing w:val="-1"/>
        </w:rPr>
        <w:t>(</w:t>
      </w:r>
      <w:proofErr w:type="gramStart"/>
      <w:r w:rsidRPr="00523112">
        <w:rPr>
          <w:rFonts w:asciiTheme="majorHAnsi" w:eastAsia="Cambria" w:hAnsiTheme="majorHAnsi" w:cs="Cambria"/>
          <w:spacing w:val="-1"/>
        </w:rPr>
        <w:t>Guido</w:t>
      </w:r>
      <w:r w:rsidRPr="00523112">
        <w:rPr>
          <w:rFonts w:asciiTheme="majorHAnsi" w:eastAsia="Cambria" w:hAnsiTheme="majorHAnsi" w:cs="Cambria"/>
        </w:rPr>
        <w:t xml:space="preserve"> </w:t>
      </w:r>
      <w:r w:rsidRPr="00523112">
        <w:rPr>
          <w:rFonts w:asciiTheme="majorHAnsi" w:eastAsia="Cambria" w:hAnsiTheme="majorHAnsi" w:cs="Cambria"/>
          <w:spacing w:val="42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Giordano</w:t>
      </w:r>
      <w:proofErr w:type="gramEnd"/>
      <w:r w:rsidRPr="00523112">
        <w:rPr>
          <w:rFonts w:asciiTheme="majorHAnsi" w:eastAsia="Cambria" w:hAnsiTheme="majorHAnsi" w:cs="Cambria"/>
          <w:spacing w:val="-1"/>
        </w:rPr>
        <w:t>,</w:t>
      </w:r>
      <w:r w:rsidRPr="00523112">
        <w:rPr>
          <w:rFonts w:asciiTheme="majorHAnsi" w:eastAsia="Cambria" w:hAnsiTheme="majorHAnsi" w:cs="Cambria"/>
          <w:spacing w:val="28"/>
        </w:rPr>
        <w:t xml:space="preserve"> </w:t>
      </w:r>
      <w:r w:rsidRPr="00523112">
        <w:rPr>
          <w:rFonts w:asciiTheme="majorHAnsi" w:eastAsia="Cambria" w:hAnsiTheme="majorHAnsi" w:cs="Cambria"/>
          <w:spacing w:val="-1"/>
        </w:rPr>
        <w:t>“</w:t>
      </w:r>
      <w:proofErr w:type="spellStart"/>
      <w:r w:rsidRPr="00523112">
        <w:rPr>
          <w:rFonts w:asciiTheme="majorHAnsi" w:eastAsia="Cambria" w:hAnsiTheme="majorHAnsi" w:cs="Cambria"/>
          <w:spacing w:val="-1"/>
        </w:rPr>
        <w:t>Fatebenefratelli</w:t>
      </w:r>
      <w:proofErr w:type="spellEnd"/>
      <w:r w:rsidRPr="00523112">
        <w:rPr>
          <w:rFonts w:asciiTheme="majorHAnsi" w:eastAsia="Cambria" w:hAnsiTheme="majorHAnsi" w:cs="Cambria"/>
          <w:spacing w:val="-1"/>
        </w:rPr>
        <w:t>”</w:t>
      </w:r>
      <w:r w:rsidR="00BD1D42" w:rsidRPr="00523112">
        <w:rPr>
          <w:rFonts w:asciiTheme="majorHAnsi" w:eastAsia="Cambria" w:hAnsiTheme="majorHAnsi" w:cs="Cambria"/>
          <w:spacing w:val="-1"/>
        </w:rPr>
        <w:t xml:space="preserve"> Hospital, </w:t>
      </w:r>
      <w:r w:rsidRPr="00523112">
        <w:rPr>
          <w:rFonts w:asciiTheme="majorHAnsi" w:eastAsia="Cambria" w:hAnsiTheme="majorHAnsi" w:cs="Cambria"/>
          <w:spacing w:val="-2"/>
        </w:rPr>
        <w:t>Benevento)</w:t>
      </w:r>
    </w:p>
    <w:p w14:paraId="782C0CF1" w14:textId="77777777" w:rsidR="006205B1" w:rsidRPr="00523112" w:rsidRDefault="006205B1" w:rsidP="006205B1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CF97389" w14:textId="264F2DAC" w:rsidR="00BD1D42" w:rsidRPr="00523112" w:rsidRDefault="005B197D" w:rsidP="00BA0AA8">
      <w:pPr>
        <w:pStyle w:val="BodyText"/>
        <w:ind w:hanging="1"/>
        <w:rPr>
          <w:rFonts w:asciiTheme="majorHAnsi" w:hAnsiTheme="majorHAnsi"/>
          <w:i/>
          <w:spacing w:val="30"/>
        </w:rPr>
      </w:pPr>
      <w:r w:rsidRPr="00523112">
        <w:rPr>
          <w:rFonts w:asciiTheme="majorHAnsi" w:hAnsiTheme="majorHAnsi"/>
          <w:spacing w:val="-1"/>
        </w:rPr>
        <w:t>14.2</w:t>
      </w:r>
      <w:r w:rsidR="006205B1" w:rsidRPr="00523112">
        <w:rPr>
          <w:rFonts w:asciiTheme="majorHAnsi" w:hAnsiTheme="majorHAnsi"/>
          <w:spacing w:val="-1"/>
        </w:rPr>
        <w:t>0</w:t>
      </w:r>
      <w:r w:rsidR="006205B1" w:rsidRPr="00523112">
        <w:rPr>
          <w:rFonts w:asciiTheme="majorHAnsi" w:hAnsiTheme="majorHAnsi"/>
          <w:spacing w:val="30"/>
        </w:rPr>
        <w:t xml:space="preserve"> </w:t>
      </w:r>
      <w:proofErr w:type="spellStart"/>
      <w:r w:rsidR="009A554F" w:rsidRPr="00523112">
        <w:rPr>
          <w:rFonts w:asciiTheme="majorHAnsi" w:hAnsiTheme="majorHAnsi"/>
          <w:i/>
          <w:spacing w:val="-1"/>
        </w:rPr>
        <w:t>Epi</w:t>
      </w:r>
      <w:proofErr w:type="spellEnd"/>
      <w:r w:rsidR="009A554F" w:rsidRPr="00523112">
        <w:rPr>
          <w:rFonts w:asciiTheme="majorHAnsi" w:hAnsiTheme="majorHAnsi"/>
          <w:i/>
          <w:spacing w:val="-1"/>
        </w:rPr>
        <w:t>-microRNA</w:t>
      </w:r>
      <w:r w:rsidR="006205B1" w:rsidRPr="00523112">
        <w:rPr>
          <w:rFonts w:asciiTheme="majorHAnsi" w:hAnsiTheme="majorHAnsi"/>
          <w:i/>
          <w:spacing w:val="-1"/>
        </w:rPr>
        <w:t>s</w:t>
      </w:r>
      <w:r w:rsidR="009A554F" w:rsidRPr="00523112">
        <w:rPr>
          <w:rFonts w:asciiTheme="majorHAnsi" w:hAnsiTheme="majorHAnsi"/>
          <w:i/>
          <w:spacing w:val="-1"/>
        </w:rPr>
        <w:t>: regulators of regulators in the treatment of multiple myeloma</w:t>
      </w:r>
      <w:r w:rsidR="006205B1" w:rsidRPr="00523112">
        <w:rPr>
          <w:rFonts w:asciiTheme="majorHAnsi" w:hAnsiTheme="majorHAnsi"/>
          <w:i/>
          <w:spacing w:val="30"/>
        </w:rPr>
        <w:t xml:space="preserve"> </w:t>
      </w:r>
    </w:p>
    <w:p w14:paraId="18D21D86" w14:textId="77777777" w:rsidR="006205B1" w:rsidRPr="00523112" w:rsidRDefault="00C121AC" w:rsidP="00BA0AA8">
      <w:pPr>
        <w:pStyle w:val="BodyText"/>
        <w:ind w:hanging="1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(</w:t>
      </w:r>
      <w:r w:rsidR="00C60144" w:rsidRPr="00523112">
        <w:rPr>
          <w:rFonts w:asciiTheme="majorHAnsi" w:hAnsiTheme="majorHAnsi"/>
          <w:spacing w:val="-1"/>
        </w:rPr>
        <w:t xml:space="preserve">N. </w:t>
      </w:r>
      <w:proofErr w:type="spellStart"/>
      <w:r w:rsidR="00C60144" w:rsidRPr="00523112">
        <w:rPr>
          <w:rFonts w:asciiTheme="majorHAnsi" w:hAnsiTheme="majorHAnsi"/>
          <w:spacing w:val="-1"/>
        </w:rPr>
        <w:t>Amodio</w:t>
      </w:r>
      <w:proofErr w:type="spellEnd"/>
      <w:r w:rsidR="006205B1" w:rsidRPr="00523112">
        <w:rPr>
          <w:rFonts w:asciiTheme="majorHAnsi" w:hAnsiTheme="majorHAnsi"/>
          <w:spacing w:val="-1"/>
        </w:rPr>
        <w:t>,</w:t>
      </w:r>
      <w:r w:rsidR="006205B1" w:rsidRPr="00523112">
        <w:rPr>
          <w:rFonts w:asciiTheme="majorHAnsi" w:hAnsiTheme="majorHAnsi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Magna Graecia</w:t>
      </w:r>
      <w:r w:rsidR="00BD1D42" w:rsidRPr="00523112">
        <w:rPr>
          <w:rFonts w:asciiTheme="majorHAnsi" w:hAnsiTheme="majorHAnsi"/>
          <w:spacing w:val="-1"/>
        </w:rPr>
        <w:t xml:space="preserve"> University</w:t>
      </w:r>
      <w:proofErr w:type="gramStart"/>
      <w:r w:rsidR="00BD1D42" w:rsidRPr="00523112">
        <w:rPr>
          <w:rFonts w:asciiTheme="majorHAnsi" w:hAnsiTheme="majorHAnsi"/>
          <w:spacing w:val="-1"/>
        </w:rPr>
        <w:t>,</w:t>
      </w:r>
      <w:r w:rsidR="006205B1" w:rsidRPr="00523112">
        <w:rPr>
          <w:rFonts w:asciiTheme="majorHAnsi" w:hAnsiTheme="majorHAnsi"/>
          <w:spacing w:val="-1"/>
        </w:rPr>
        <w:t xml:space="preserve"> </w:t>
      </w:r>
      <w:r w:rsidR="006205B1" w:rsidRPr="00523112">
        <w:rPr>
          <w:rFonts w:asciiTheme="majorHAnsi" w:hAnsiTheme="majorHAnsi"/>
          <w:spacing w:val="-2"/>
        </w:rPr>
        <w:t xml:space="preserve"> </w:t>
      </w:r>
      <w:r w:rsidR="006205B1" w:rsidRPr="00523112">
        <w:rPr>
          <w:rFonts w:asciiTheme="majorHAnsi" w:hAnsiTheme="majorHAnsi"/>
          <w:spacing w:val="-1"/>
        </w:rPr>
        <w:t>Catanzaro</w:t>
      </w:r>
      <w:proofErr w:type="gramEnd"/>
      <w:r w:rsidR="006205B1" w:rsidRPr="00523112">
        <w:rPr>
          <w:rFonts w:asciiTheme="majorHAnsi" w:hAnsiTheme="majorHAnsi"/>
          <w:spacing w:val="-1"/>
        </w:rPr>
        <w:t>)</w:t>
      </w:r>
    </w:p>
    <w:p w14:paraId="4FC34D7C" w14:textId="77777777" w:rsidR="00BA0AA8" w:rsidRPr="00523112" w:rsidRDefault="00BA0AA8" w:rsidP="00BA0AA8">
      <w:pPr>
        <w:pStyle w:val="BodyText"/>
        <w:ind w:hanging="1"/>
        <w:rPr>
          <w:rFonts w:asciiTheme="majorHAnsi" w:hAnsiTheme="majorHAnsi"/>
          <w:spacing w:val="-1"/>
        </w:rPr>
      </w:pPr>
    </w:p>
    <w:p w14:paraId="1280638B" w14:textId="10145DF7" w:rsidR="00BD1D42" w:rsidRPr="00523112" w:rsidRDefault="005B197D" w:rsidP="00CC2818">
      <w:pPr>
        <w:pStyle w:val="BodyText"/>
        <w:tabs>
          <w:tab w:val="left" w:pos="7890"/>
        </w:tabs>
        <w:spacing w:before="61"/>
        <w:ind w:left="142" w:right="111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  <w:spacing w:val="-1"/>
        </w:rPr>
        <w:t>14.4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  <w:spacing w:val="5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miR34a: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how</w:t>
      </w:r>
      <w:r w:rsidR="00BA0AA8" w:rsidRPr="00523112">
        <w:rPr>
          <w:rFonts w:asciiTheme="majorHAnsi" w:hAnsiTheme="majorHAnsi"/>
          <w:i/>
          <w:spacing w:val="51"/>
        </w:rPr>
        <w:t xml:space="preserve"> </w:t>
      </w:r>
      <w:r w:rsidR="00BA0AA8" w:rsidRPr="00523112">
        <w:rPr>
          <w:rFonts w:asciiTheme="majorHAnsi" w:hAnsiTheme="majorHAnsi"/>
          <w:i/>
        </w:rPr>
        <w:t>to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deliver</w:t>
      </w:r>
      <w:r w:rsidR="00BA0AA8" w:rsidRPr="00523112">
        <w:rPr>
          <w:rFonts w:asciiTheme="majorHAnsi" w:hAnsiTheme="majorHAnsi"/>
          <w:i/>
          <w:spacing w:val="53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nucleic</w:t>
      </w:r>
      <w:r w:rsidR="00BA0AA8" w:rsidRPr="00523112">
        <w:rPr>
          <w:rFonts w:asciiTheme="majorHAnsi" w:hAnsiTheme="majorHAnsi"/>
          <w:i/>
          <w:spacing w:val="53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acids</w:t>
      </w:r>
      <w:r w:rsidR="00BA0AA8" w:rsidRPr="00523112">
        <w:rPr>
          <w:rFonts w:asciiTheme="majorHAnsi" w:hAnsiTheme="majorHAnsi"/>
          <w:i/>
          <w:spacing w:val="52"/>
        </w:rPr>
        <w:t xml:space="preserve"> </w:t>
      </w:r>
      <w:r w:rsidR="00BA0AA8" w:rsidRPr="00523112">
        <w:rPr>
          <w:rFonts w:asciiTheme="majorHAnsi" w:hAnsiTheme="majorHAnsi"/>
          <w:i/>
        </w:rPr>
        <w:t>in</w:t>
      </w:r>
      <w:r w:rsidR="00BA0AA8" w:rsidRPr="00523112">
        <w:rPr>
          <w:rFonts w:asciiTheme="majorHAnsi" w:hAnsiTheme="majorHAnsi"/>
          <w:i/>
          <w:spacing w:val="51"/>
        </w:rPr>
        <w:t xml:space="preserve"> </w:t>
      </w:r>
      <w:r w:rsidR="00BA0AA8" w:rsidRPr="00523112">
        <w:rPr>
          <w:rFonts w:asciiTheme="majorHAnsi" w:hAnsiTheme="majorHAnsi"/>
          <w:i/>
        </w:rPr>
        <w:t>a</w:t>
      </w:r>
      <w:r w:rsidR="00BA0AA8" w:rsidRPr="00523112">
        <w:rPr>
          <w:rFonts w:asciiTheme="majorHAnsi" w:hAnsiTheme="majorHAnsi"/>
          <w:i/>
          <w:spacing w:val="54"/>
        </w:rPr>
        <w:t xml:space="preserve"> </w:t>
      </w:r>
      <w:proofErr w:type="spellStart"/>
      <w:r w:rsidR="00BA0AA8" w:rsidRPr="00523112">
        <w:rPr>
          <w:rFonts w:asciiTheme="majorHAnsi" w:hAnsiTheme="majorHAnsi"/>
          <w:i/>
          <w:spacing w:val="-1"/>
        </w:rPr>
        <w:t>tumour</w:t>
      </w:r>
      <w:proofErr w:type="spellEnd"/>
      <w:r w:rsidR="00BA0AA8" w:rsidRPr="00523112">
        <w:rPr>
          <w:rFonts w:asciiTheme="majorHAnsi" w:hAnsiTheme="majorHAnsi"/>
          <w:spacing w:val="-1"/>
        </w:rPr>
        <w:tab/>
      </w:r>
    </w:p>
    <w:p w14:paraId="627788A3" w14:textId="77777777" w:rsidR="00BA0AA8" w:rsidRPr="00523112" w:rsidRDefault="00C121AC" w:rsidP="00CC2818">
      <w:pPr>
        <w:pStyle w:val="BodyText"/>
        <w:tabs>
          <w:tab w:val="left" w:pos="7890"/>
        </w:tabs>
        <w:spacing w:before="61"/>
        <w:ind w:left="142" w:right="111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(M.</w:t>
      </w:r>
      <w:r w:rsidR="00BA0AA8" w:rsidRPr="00523112">
        <w:rPr>
          <w:rFonts w:asciiTheme="majorHAnsi" w:hAnsiTheme="majorHAnsi"/>
          <w:spacing w:val="25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Caraglia,</w:t>
      </w:r>
      <w:r w:rsidR="00BA0AA8" w:rsidRPr="00523112">
        <w:rPr>
          <w:rFonts w:asciiTheme="majorHAnsi" w:hAnsiTheme="majorHAnsi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S</w:t>
      </w:r>
      <w:r w:rsidR="00816F06" w:rsidRPr="00523112">
        <w:rPr>
          <w:rFonts w:asciiTheme="majorHAnsi" w:hAnsiTheme="majorHAnsi"/>
          <w:spacing w:val="-1"/>
        </w:rPr>
        <w:t xml:space="preserve">econd </w:t>
      </w:r>
      <w:r w:rsidR="00BA0AA8" w:rsidRPr="00523112">
        <w:rPr>
          <w:rFonts w:asciiTheme="majorHAnsi" w:hAnsiTheme="majorHAnsi"/>
          <w:spacing w:val="-1"/>
        </w:rPr>
        <w:t>U</w:t>
      </w:r>
      <w:r w:rsidR="00816F06" w:rsidRPr="00523112">
        <w:rPr>
          <w:rFonts w:asciiTheme="majorHAnsi" w:hAnsiTheme="majorHAnsi"/>
          <w:spacing w:val="-1"/>
        </w:rPr>
        <w:t xml:space="preserve">niversity of </w:t>
      </w:r>
      <w:r w:rsidR="00BA0AA8" w:rsidRPr="00523112">
        <w:rPr>
          <w:rFonts w:asciiTheme="majorHAnsi" w:hAnsiTheme="majorHAnsi"/>
          <w:spacing w:val="-1"/>
        </w:rPr>
        <w:t>N</w:t>
      </w:r>
      <w:r w:rsidR="00816F06" w:rsidRPr="00523112">
        <w:rPr>
          <w:rFonts w:asciiTheme="majorHAnsi" w:hAnsiTheme="majorHAnsi"/>
          <w:spacing w:val="-1"/>
        </w:rPr>
        <w:t>aples</w:t>
      </w:r>
      <w:r w:rsidR="00BA0AA8" w:rsidRPr="00523112">
        <w:rPr>
          <w:rFonts w:asciiTheme="majorHAnsi" w:hAnsiTheme="majorHAnsi"/>
          <w:spacing w:val="-1"/>
        </w:rPr>
        <w:t>)</w:t>
      </w:r>
    </w:p>
    <w:p w14:paraId="1EC1B773" w14:textId="77777777" w:rsidR="00BA0AA8" w:rsidRPr="00523112" w:rsidRDefault="00BA0AA8" w:rsidP="00BA0AA8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93F4569" w14:textId="5691EEC6" w:rsidR="00362735" w:rsidRPr="00523112" w:rsidRDefault="005B197D" w:rsidP="00362735">
      <w:pPr>
        <w:pStyle w:val="BodyText"/>
        <w:ind w:left="1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15.0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Quality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</w:rPr>
        <w:t>of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life</w:t>
      </w:r>
      <w:r w:rsidR="00BA0AA8" w:rsidRPr="00523112">
        <w:rPr>
          <w:rFonts w:asciiTheme="majorHAnsi" w:hAnsiTheme="majorHAnsi"/>
          <w:i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and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supportive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therapy</w:t>
      </w:r>
      <w:r w:rsidR="00BA0AA8" w:rsidRPr="00523112">
        <w:rPr>
          <w:rFonts w:asciiTheme="majorHAnsi" w:hAnsiTheme="majorHAnsi"/>
          <w:i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in</w:t>
      </w:r>
      <w:r w:rsidR="00BA0AA8" w:rsidRPr="00523112">
        <w:rPr>
          <w:rFonts w:asciiTheme="majorHAnsi" w:hAnsiTheme="majorHAnsi"/>
          <w:i/>
          <w:spacing w:val="1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cancer</w:t>
      </w:r>
      <w:r w:rsidR="00BA0AA8" w:rsidRPr="00523112">
        <w:rPr>
          <w:rFonts w:asciiTheme="majorHAnsi" w:hAnsiTheme="majorHAnsi"/>
          <w:i/>
          <w:spacing w:val="-2"/>
        </w:rPr>
        <w:t xml:space="preserve"> </w:t>
      </w:r>
      <w:r w:rsidR="00BA0AA8" w:rsidRPr="00523112">
        <w:rPr>
          <w:rFonts w:asciiTheme="majorHAnsi" w:hAnsiTheme="majorHAnsi"/>
          <w:i/>
          <w:spacing w:val="-1"/>
        </w:rPr>
        <w:t>setting</w:t>
      </w:r>
      <w:r w:rsidR="00BA0AA8" w:rsidRPr="00523112">
        <w:rPr>
          <w:rFonts w:asciiTheme="majorHAnsi" w:hAnsiTheme="majorHAnsi"/>
          <w:spacing w:val="-2"/>
        </w:rPr>
        <w:t xml:space="preserve"> </w:t>
      </w:r>
      <w:r w:rsidR="00BA0AA8" w:rsidRPr="00523112">
        <w:rPr>
          <w:rFonts w:asciiTheme="majorHAnsi" w:hAnsiTheme="majorHAnsi"/>
          <w:spacing w:val="-1"/>
        </w:rPr>
        <w:t>(</w:t>
      </w:r>
      <w:r w:rsidR="00C121AC" w:rsidRPr="00523112">
        <w:rPr>
          <w:rFonts w:asciiTheme="majorHAnsi" w:hAnsiTheme="majorHAnsi"/>
          <w:spacing w:val="-1"/>
        </w:rPr>
        <w:t xml:space="preserve">A. </w:t>
      </w:r>
      <w:proofErr w:type="spellStart"/>
      <w:r w:rsidR="00C121AC" w:rsidRPr="00523112">
        <w:rPr>
          <w:rFonts w:asciiTheme="majorHAnsi" w:hAnsiTheme="majorHAnsi"/>
          <w:spacing w:val="-1"/>
        </w:rPr>
        <w:t>Febbraro</w:t>
      </w:r>
      <w:proofErr w:type="spellEnd"/>
      <w:r w:rsidR="00C121AC" w:rsidRPr="00523112">
        <w:rPr>
          <w:rFonts w:asciiTheme="majorHAnsi" w:hAnsiTheme="majorHAnsi"/>
          <w:spacing w:val="-1"/>
        </w:rPr>
        <w:t xml:space="preserve">, </w:t>
      </w:r>
      <w:proofErr w:type="spellStart"/>
      <w:r w:rsidR="00362735" w:rsidRPr="00523112">
        <w:rPr>
          <w:rFonts w:asciiTheme="majorHAnsi" w:hAnsiTheme="majorHAnsi"/>
          <w:spacing w:val="-1"/>
        </w:rPr>
        <w:t>Fatebenefratelli</w:t>
      </w:r>
      <w:proofErr w:type="spellEnd"/>
      <w:r w:rsidR="00362735" w:rsidRPr="00523112">
        <w:rPr>
          <w:rFonts w:asciiTheme="majorHAnsi" w:hAnsiTheme="majorHAnsi"/>
          <w:spacing w:val="-1"/>
        </w:rPr>
        <w:t xml:space="preserve"> Hospital, Benevento)</w:t>
      </w:r>
    </w:p>
    <w:p w14:paraId="4AC25EA0" w14:textId="77777777" w:rsidR="00362735" w:rsidRPr="00523112" w:rsidRDefault="00362735" w:rsidP="00BA0AA8">
      <w:pPr>
        <w:pStyle w:val="BodyText"/>
        <w:ind w:left="113"/>
        <w:rPr>
          <w:rFonts w:asciiTheme="majorHAnsi" w:hAnsiTheme="majorHAnsi"/>
          <w:spacing w:val="-1"/>
        </w:rPr>
      </w:pPr>
    </w:p>
    <w:p w14:paraId="40DE01D0" w14:textId="19EE03F6" w:rsidR="00362735" w:rsidRPr="00523112" w:rsidRDefault="005B197D" w:rsidP="00362735">
      <w:pPr>
        <w:pStyle w:val="BodyText"/>
        <w:spacing w:before="10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15.20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Circulating microRNAs in human cancer</w:t>
      </w:r>
      <w:r w:rsidR="00362735" w:rsidRPr="00523112">
        <w:rPr>
          <w:rFonts w:asciiTheme="majorHAnsi" w:hAnsiTheme="majorHAnsi"/>
          <w:spacing w:val="-1"/>
        </w:rPr>
        <w:t xml:space="preserve"> (M.</w:t>
      </w:r>
      <w:r w:rsidR="00362735" w:rsidRPr="00523112">
        <w:rPr>
          <w:rFonts w:asciiTheme="majorHAnsi" w:hAnsiTheme="majorHAnsi"/>
        </w:rPr>
        <w:t xml:space="preserve"> </w:t>
      </w:r>
      <w:proofErr w:type="spellStart"/>
      <w:r w:rsidR="00362735" w:rsidRPr="00523112">
        <w:rPr>
          <w:rFonts w:asciiTheme="majorHAnsi" w:hAnsiTheme="majorHAnsi"/>
          <w:spacing w:val="-1"/>
        </w:rPr>
        <w:t>Ferracin</w:t>
      </w:r>
      <w:proofErr w:type="spellEnd"/>
      <w:r w:rsidR="00362735" w:rsidRPr="00523112">
        <w:rPr>
          <w:rFonts w:asciiTheme="majorHAnsi" w:hAnsiTheme="majorHAnsi"/>
          <w:spacing w:val="-1"/>
        </w:rPr>
        <w:t>, University of Ferrara)</w:t>
      </w:r>
    </w:p>
    <w:p w14:paraId="1FF84C9A" w14:textId="77777777" w:rsidR="00362735" w:rsidRPr="00523112" w:rsidRDefault="00362735" w:rsidP="00362735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39F60BA" w14:textId="321F9657" w:rsidR="00362735" w:rsidRPr="00523112" w:rsidRDefault="005B197D" w:rsidP="00362735">
      <w:pPr>
        <w:pStyle w:val="BodyText"/>
        <w:rPr>
          <w:rFonts w:asciiTheme="majorHAnsi" w:hAnsiTheme="majorHAnsi"/>
          <w:b w:val="0"/>
          <w:bCs w:val="0"/>
        </w:rPr>
      </w:pPr>
      <w:proofErr w:type="gramStart"/>
      <w:r w:rsidRPr="00523112">
        <w:rPr>
          <w:rFonts w:asciiTheme="majorHAnsi" w:hAnsiTheme="majorHAnsi"/>
          <w:spacing w:val="-1"/>
        </w:rPr>
        <w:t xml:space="preserve">15.40 </w:t>
      </w:r>
      <w:r w:rsidR="00362735" w:rsidRPr="00523112">
        <w:rPr>
          <w:rFonts w:asciiTheme="majorHAnsi" w:hAnsiTheme="majorHAnsi"/>
        </w:rPr>
        <w:t xml:space="preserve"> </w:t>
      </w:r>
      <w:proofErr w:type="spellStart"/>
      <w:r w:rsidR="00362735" w:rsidRPr="00523112">
        <w:rPr>
          <w:rFonts w:asciiTheme="majorHAnsi" w:hAnsiTheme="majorHAnsi"/>
          <w:i/>
          <w:spacing w:val="-2"/>
        </w:rPr>
        <w:t>miRNAs</w:t>
      </w:r>
      <w:proofErr w:type="spellEnd"/>
      <w:proofErr w:type="gramEnd"/>
      <w:r w:rsidR="00362735" w:rsidRPr="00523112">
        <w:rPr>
          <w:rFonts w:asciiTheme="majorHAnsi" w:hAnsiTheme="majorHAnsi"/>
          <w:i/>
        </w:rPr>
        <w:t xml:space="preserve"> in</w:t>
      </w:r>
      <w:r w:rsidR="00362735" w:rsidRPr="00523112">
        <w:rPr>
          <w:rFonts w:asciiTheme="majorHAnsi" w:hAnsiTheme="majorHAnsi"/>
          <w:i/>
          <w:spacing w:val="-1"/>
        </w:rPr>
        <w:t xml:space="preserve"> the</w:t>
      </w:r>
      <w:r w:rsidR="00362735" w:rsidRPr="00523112">
        <w:rPr>
          <w:rFonts w:asciiTheme="majorHAnsi" w:hAnsiTheme="majorHAnsi"/>
          <w:i/>
          <w:spacing w:val="-3"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nervous</w:t>
      </w:r>
      <w:r w:rsidR="00362735" w:rsidRPr="00523112">
        <w:rPr>
          <w:rFonts w:asciiTheme="majorHAnsi" w:hAnsiTheme="majorHAnsi"/>
          <w:i/>
        </w:rPr>
        <w:t xml:space="preserve"> </w:t>
      </w:r>
      <w:r w:rsidR="00362735" w:rsidRPr="00523112">
        <w:rPr>
          <w:rFonts w:asciiTheme="majorHAnsi" w:hAnsiTheme="majorHAnsi"/>
          <w:i/>
          <w:spacing w:val="-1"/>
        </w:rPr>
        <w:t>system</w:t>
      </w:r>
      <w:r w:rsidR="00362735" w:rsidRPr="00523112">
        <w:rPr>
          <w:rFonts w:asciiTheme="majorHAnsi" w:hAnsiTheme="majorHAnsi"/>
          <w:i/>
          <w:spacing w:val="-4"/>
        </w:rPr>
        <w:t xml:space="preserve"> </w:t>
      </w:r>
      <w:r w:rsidR="00362735" w:rsidRPr="00523112">
        <w:rPr>
          <w:rFonts w:asciiTheme="majorHAnsi" w:hAnsiTheme="majorHAnsi"/>
          <w:i/>
        </w:rPr>
        <w:t>tumors</w:t>
      </w:r>
      <w:r w:rsidR="00362735" w:rsidRPr="00523112">
        <w:rPr>
          <w:rFonts w:asciiTheme="majorHAnsi" w:hAnsiTheme="majorHAnsi"/>
        </w:rPr>
        <w:t xml:space="preserve"> </w:t>
      </w:r>
      <w:r w:rsidR="00362735" w:rsidRPr="00523112">
        <w:rPr>
          <w:rFonts w:asciiTheme="majorHAnsi" w:hAnsiTheme="majorHAnsi"/>
          <w:spacing w:val="-1"/>
        </w:rPr>
        <w:t xml:space="preserve">(I. </w:t>
      </w:r>
      <w:proofErr w:type="spellStart"/>
      <w:r w:rsidR="00362735" w:rsidRPr="00523112">
        <w:rPr>
          <w:rFonts w:asciiTheme="majorHAnsi" w:hAnsiTheme="majorHAnsi"/>
          <w:spacing w:val="-1"/>
        </w:rPr>
        <w:t>D’Agnano</w:t>
      </w:r>
      <w:proofErr w:type="spellEnd"/>
      <w:r w:rsidR="00362735" w:rsidRPr="00523112">
        <w:rPr>
          <w:rFonts w:asciiTheme="majorHAnsi" w:hAnsiTheme="majorHAnsi"/>
          <w:spacing w:val="-1"/>
        </w:rPr>
        <w:t>, ENEA, Rome)</w:t>
      </w:r>
    </w:p>
    <w:p w14:paraId="1A64A89F" w14:textId="77777777" w:rsidR="00BA0AA8" w:rsidRPr="00523112" w:rsidRDefault="00BA0AA8" w:rsidP="00BA0AA8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22A5AD96" w14:textId="03770FA3" w:rsidR="00BA0AA8" w:rsidRPr="00523112" w:rsidRDefault="005B197D" w:rsidP="00BA0AA8">
      <w:pPr>
        <w:pStyle w:val="BodyText"/>
        <w:ind w:left="113"/>
        <w:rPr>
          <w:rFonts w:asciiTheme="majorHAnsi" w:eastAsia="Cambria" w:hAnsiTheme="majorHAnsi" w:cs="Cambria"/>
          <w:b w:val="0"/>
          <w:bCs w:val="0"/>
        </w:rPr>
      </w:pPr>
      <w:r w:rsidRPr="00523112">
        <w:rPr>
          <w:rFonts w:asciiTheme="majorHAnsi" w:hAnsiTheme="majorHAnsi"/>
          <w:spacing w:val="-1"/>
        </w:rPr>
        <w:t>16.0</w:t>
      </w:r>
      <w:r w:rsidR="00BA0AA8" w:rsidRPr="00523112">
        <w:rPr>
          <w:rFonts w:asciiTheme="majorHAnsi" w:hAnsiTheme="majorHAnsi"/>
          <w:spacing w:val="-1"/>
        </w:rPr>
        <w:t>0</w:t>
      </w:r>
      <w:r w:rsidR="00BA0AA8"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selected presentations</w:t>
      </w:r>
    </w:p>
    <w:p w14:paraId="49011474" w14:textId="77777777" w:rsidR="00BA0AA8" w:rsidRPr="00523112" w:rsidRDefault="00BA0AA8" w:rsidP="00BA0AA8">
      <w:pPr>
        <w:spacing w:before="1"/>
        <w:rPr>
          <w:rFonts w:asciiTheme="majorHAnsi" w:eastAsia="Cambria" w:hAnsiTheme="majorHAnsi" w:cs="Cambria"/>
          <w:b/>
          <w:bCs/>
          <w:sz w:val="28"/>
          <w:szCs w:val="28"/>
        </w:rPr>
      </w:pPr>
    </w:p>
    <w:p w14:paraId="497A927D" w14:textId="4BE5E878" w:rsidR="00BA0AA8" w:rsidRPr="00523112" w:rsidRDefault="005B197D" w:rsidP="00BA0AA8">
      <w:pPr>
        <w:pStyle w:val="BodyText"/>
        <w:ind w:left="1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16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.4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5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Guided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visit</w:t>
      </w:r>
      <w:r w:rsidR="00BA0AA8" w:rsidRPr="00523112">
        <w:rPr>
          <w:rFonts w:asciiTheme="majorHAnsi" w:hAnsiTheme="majorHAnsi"/>
          <w:color w:val="1F497D" w:themeColor="text2"/>
          <w:spacing w:val="27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to</w:t>
      </w:r>
      <w:r w:rsidR="00BA0AA8" w:rsidRPr="00523112">
        <w:rPr>
          <w:rFonts w:asciiTheme="majorHAnsi" w:hAnsiTheme="majorHAnsi"/>
          <w:color w:val="1F497D" w:themeColor="text2"/>
          <w:spacing w:val="30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the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Anatomical</w:t>
      </w:r>
      <w:r w:rsidR="00BA0AA8" w:rsidRPr="00523112">
        <w:rPr>
          <w:rFonts w:asciiTheme="majorHAnsi" w:hAnsiTheme="majorHAnsi"/>
          <w:color w:val="1F497D" w:themeColor="text2"/>
          <w:spacing w:val="27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Museum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of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the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Second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University</w:t>
      </w:r>
      <w:r w:rsidR="00BA0AA8" w:rsidRPr="00523112">
        <w:rPr>
          <w:rFonts w:asciiTheme="majorHAnsi" w:hAnsiTheme="majorHAnsi"/>
          <w:color w:val="1F497D" w:themeColor="text2"/>
          <w:spacing w:val="26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</w:rPr>
        <w:t>of</w:t>
      </w:r>
      <w:r w:rsidR="00BA0AA8" w:rsidRPr="00523112">
        <w:rPr>
          <w:rFonts w:asciiTheme="majorHAnsi" w:hAnsiTheme="majorHAnsi"/>
          <w:color w:val="1F497D" w:themeColor="text2"/>
          <w:spacing w:val="29"/>
        </w:rPr>
        <w:t xml:space="preserve"> </w:t>
      </w:r>
      <w:r w:rsidR="00BA0AA8" w:rsidRPr="00523112">
        <w:rPr>
          <w:rFonts w:asciiTheme="majorHAnsi" w:hAnsiTheme="majorHAnsi"/>
          <w:color w:val="1F497D" w:themeColor="text2"/>
          <w:spacing w:val="-1"/>
        </w:rPr>
        <w:t>Naples</w:t>
      </w:r>
    </w:p>
    <w:p w14:paraId="40B482F1" w14:textId="77777777" w:rsidR="00CC2818" w:rsidRPr="00523112" w:rsidRDefault="00CC2818" w:rsidP="007D05CB">
      <w:pPr>
        <w:pStyle w:val="BodyText"/>
        <w:ind w:left="0"/>
        <w:rPr>
          <w:rFonts w:asciiTheme="majorHAnsi" w:hAnsiTheme="majorHAnsi"/>
          <w:color w:val="1F497D" w:themeColor="text2"/>
          <w:spacing w:val="-1"/>
        </w:rPr>
      </w:pPr>
    </w:p>
    <w:p w14:paraId="68103595" w14:textId="77777777" w:rsidR="00CC2818" w:rsidRPr="00523112" w:rsidRDefault="00CC2818" w:rsidP="00CC2818">
      <w:pPr>
        <w:pStyle w:val="Heading1"/>
        <w:rPr>
          <w:rFonts w:asciiTheme="majorHAnsi" w:hAnsiTheme="majorHAnsi"/>
          <w:b w:val="0"/>
          <w:bCs w:val="0"/>
          <w:sz w:val="40"/>
          <w:szCs w:val="40"/>
        </w:rPr>
      </w:pP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Day</w:t>
      </w:r>
      <w:r w:rsidRPr="00523112">
        <w:rPr>
          <w:rFonts w:asciiTheme="majorHAnsi" w:hAnsiTheme="majorHAnsi"/>
          <w:color w:val="FF0000"/>
          <w:spacing w:val="3"/>
          <w:sz w:val="40"/>
          <w:szCs w:val="40"/>
        </w:rPr>
        <w:t xml:space="preserve"> </w:t>
      </w:r>
      <w:r w:rsidRPr="00523112">
        <w:rPr>
          <w:rFonts w:asciiTheme="majorHAnsi" w:hAnsiTheme="majorHAnsi"/>
          <w:color w:val="FF0000"/>
          <w:spacing w:val="-1"/>
          <w:sz w:val="40"/>
          <w:szCs w:val="40"/>
        </w:rPr>
        <w:t>II</w:t>
      </w:r>
    </w:p>
    <w:p w14:paraId="50E493C2" w14:textId="77777777" w:rsidR="00CC2818" w:rsidRPr="00523112" w:rsidRDefault="00CC2818" w:rsidP="00CC2818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C055244" w14:textId="77777777" w:rsidR="00CC2818" w:rsidRPr="00523112" w:rsidRDefault="00CC2818" w:rsidP="00CC2818">
      <w:pPr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spacing w:val="-1"/>
          <w:sz w:val="28"/>
          <w:szCs w:val="28"/>
        </w:rPr>
        <w:t>November</w:t>
      </w:r>
      <w:r w:rsidRPr="00523112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17</w:t>
      </w:r>
      <w:r w:rsidRPr="0052311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pacing w:val="-1"/>
          <w:sz w:val="28"/>
          <w:szCs w:val="28"/>
        </w:rPr>
        <w:t>2015</w:t>
      </w:r>
    </w:p>
    <w:p w14:paraId="2331DDE9" w14:textId="77777777" w:rsidR="00CC2818" w:rsidRPr="00523112" w:rsidRDefault="00CC2818" w:rsidP="00CC2818">
      <w:pPr>
        <w:pStyle w:val="BodyText"/>
        <w:spacing w:before="320" w:line="319" w:lineRule="exact"/>
        <w:rPr>
          <w:rFonts w:asciiTheme="majorHAnsi" w:hAnsiTheme="majorHAnsi"/>
          <w:b w:val="0"/>
          <w:bCs w:val="0"/>
        </w:rPr>
      </w:pPr>
      <w:proofErr w:type="spellStart"/>
      <w:r w:rsidRPr="00523112">
        <w:rPr>
          <w:rFonts w:asciiTheme="majorHAnsi" w:hAnsiTheme="majorHAnsi"/>
          <w:spacing w:val="-1"/>
        </w:rPr>
        <w:t>Bottazzi</w:t>
      </w:r>
      <w:proofErr w:type="spellEnd"/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Hall, SUN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Medical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School</w:t>
      </w:r>
    </w:p>
    <w:p w14:paraId="4B1AFA00" w14:textId="77777777" w:rsidR="00CC2818" w:rsidRPr="00523112" w:rsidRDefault="00CC2818" w:rsidP="00CC2818">
      <w:pPr>
        <w:spacing w:line="319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i/>
          <w:spacing w:val="-1"/>
          <w:sz w:val="28"/>
          <w:szCs w:val="28"/>
        </w:rPr>
        <w:t>(Via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i/>
          <w:spacing w:val="-1"/>
          <w:sz w:val="28"/>
          <w:szCs w:val="28"/>
        </w:rPr>
        <w:t>Costantinopoli</w:t>
      </w:r>
      <w:proofErr w:type="spellEnd"/>
      <w:r w:rsidRPr="00523112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hAnsiTheme="majorHAnsi"/>
          <w:i/>
          <w:spacing w:val="-1"/>
          <w:sz w:val="28"/>
          <w:szCs w:val="28"/>
        </w:rPr>
        <w:t>16, Naples)</w:t>
      </w:r>
    </w:p>
    <w:p w14:paraId="64F5C157" w14:textId="77777777" w:rsidR="00CC2818" w:rsidRPr="00523112" w:rsidRDefault="00CC2818" w:rsidP="00CC2818">
      <w:pPr>
        <w:spacing w:before="9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430723A9" w14:textId="77777777" w:rsidR="00CC2818" w:rsidRPr="00523112" w:rsidRDefault="00CC2818" w:rsidP="00CC2818">
      <w:pPr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Section</w:t>
      </w:r>
      <w:r w:rsidR="003A68F0"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3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2"/>
          <w:sz w:val="28"/>
          <w:szCs w:val="28"/>
        </w:rPr>
        <w:t xml:space="preserve"> </w:t>
      </w:r>
      <w:proofErr w:type="gramStart"/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Target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Based</w:t>
      </w:r>
      <w:proofErr w:type="gramEnd"/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agents: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from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4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target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3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expression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42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to 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the </w:t>
      </w:r>
      <w:r w:rsidRPr="00523112">
        <w:rPr>
          <w:rFonts w:asciiTheme="majorHAnsi" w:hAnsiTheme="majorHAnsi"/>
          <w:b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molecular</w:t>
      </w:r>
      <w:r w:rsidRPr="00523112">
        <w:rPr>
          <w:rFonts w:asciiTheme="majorHAnsi" w:hAnsiTheme="majorHAnsi"/>
          <w:b/>
          <w:i/>
          <w:spacing w:val="39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addiction</w:t>
      </w:r>
    </w:p>
    <w:p w14:paraId="03EFEA4F" w14:textId="77777777" w:rsidR="00CC2818" w:rsidRPr="00523112" w:rsidRDefault="00CC2818" w:rsidP="00CC2818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25FC78FF" w14:textId="77777777" w:rsidR="00CC2818" w:rsidRPr="00523112" w:rsidRDefault="00CC2818" w:rsidP="00CC2818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Chairs: S. </w:t>
      </w:r>
      <w:proofErr w:type="spellStart"/>
      <w:r w:rsidRPr="00523112">
        <w:rPr>
          <w:rFonts w:asciiTheme="majorHAnsi" w:hAnsiTheme="majorHAnsi"/>
          <w:spacing w:val="-1"/>
        </w:rPr>
        <w:t>Meschini</w:t>
      </w:r>
      <w:proofErr w:type="spellEnd"/>
      <w:r w:rsidRPr="00523112">
        <w:rPr>
          <w:rFonts w:asciiTheme="majorHAnsi" w:hAnsiTheme="majorHAnsi"/>
          <w:spacing w:val="-1"/>
        </w:rPr>
        <w:t>,</w:t>
      </w:r>
      <w:r w:rsidRPr="00523112">
        <w:rPr>
          <w:rFonts w:asciiTheme="majorHAnsi" w:hAnsiTheme="majorHAnsi"/>
          <w:spacing w:val="-4"/>
        </w:rPr>
        <w:t xml:space="preserve"> </w:t>
      </w:r>
      <w:r w:rsidRPr="00523112">
        <w:rPr>
          <w:rFonts w:asciiTheme="majorHAnsi" w:hAnsiTheme="majorHAnsi"/>
          <w:spacing w:val="-1"/>
        </w:rPr>
        <w:t xml:space="preserve">P. </w:t>
      </w:r>
      <w:proofErr w:type="spellStart"/>
      <w:r w:rsidRPr="00523112">
        <w:rPr>
          <w:rFonts w:asciiTheme="majorHAnsi" w:hAnsiTheme="majorHAnsi"/>
          <w:spacing w:val="-1"/>
        </w:rPr>
        <w:t>Tagliaferri</w:t>
      </w:r>
      <w:proofErr w:type="spellEnd"/>
    </w:p>
    <w:p w14:paraId="61BA8D20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4CC4F132" w14:textId="08A28B97" w:rsidR="00CC2818" w:rsidRPr="00523112" w:rsidRDefault="005B197D" w:rsidP="00CC2818">
      <w:pPr>
        <w:pStyle w:val="BodyText"/>
        <w:ind w:right="111" w:hanging="1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9.0</w:t>
      </w:r>
      <w:r w:rsidR="00CC2818" w:rsidRPr="00523112">
        <w:rPr>
          <w:rFonts w:asciiTheme="majorHAnsi" w:hAnsiTheme="majorHAnsi"/>
          <w:spacing w:val="-1"/>
        </w:rPr>
        <w:t>0</w:t>
      </w:r>
      <w:r w:rsidR="00CC2818" w:rsidRPr="00523112">
        <w:rPr>
          <w:rFonts w:asciiTheme="majorHAnsi" w:hAnsiTheme="majorHAnsi"/>
          <w:spacing w:val="2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evolution</w:t>
      </w:r>
      <w:r w:rsidR="00CC2818" w:rsidRPr="00523112">
        <w:rPr>
          <w:rFonts w:asciiTheme="majorHAnsi" w:hAnsiTheme="majorHAnsi"/>
          <w:i/>
          <w:spacing w:val="23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medical</w:t>
      </w:r>
      <w:r w:rsidR="00CC2818" w:rsidRPr="00523112">
        <w:rPr>
          <w:rFonts w:asciiTheme="majorHAnsi" w:hAnsiTheme="majorHAnsi"/>
          <w:i/>
          <w:spacing w:val="2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treatments</w:t>
      </w:r>
      <w:r w:rsidR="00CC2818" w:rsidRPr="00523112">
        <w:rPr>
          <w:rFonts w:asciiTheme="majorHAnsi" w:hAnsiTheme="majorHAnsi"/>
          <w:i/>
          <w:spacing w:val="27"/>
        </w:rPr>
        <w:t xml:space="preserve"> </w:t>
      </w:r>
      <w:r w:rsidR="00CC2818" w:rsidRPr="00523112">
        <w:rPr>
          <w:rFonts w:asciiTheme="majorHAnsi" w:hAnsiTheme="majorHAnsi"/>
          <w:i/>
        </w:rPr>
        <w:t>in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era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target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based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agents: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 xml:space="preserve">example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-1"/>
        </w:rPr>
        <w:t xml:space="preserve"> colon cancer</w:t>
      </w:r>
      <w:r w:rsidR="00CC2818" w:rsidRPr="00523112">
        <w:rPr>
          <w:rFonts w:asciiTheme="majorHAnsi" w:hAnsiTheme="majorHAnsi"/>
          <w:spacing w:val="-1"/>
        </w:rPr>
        <w:t xml:space="preserve"> (F. </w:t>
      </w:r>
      <w:proofErr w:type="spellStart"/>
      <w:r w:rsidR="00CC2818" w:rsidRPr="00523112">
        <w:rPr>
          <w:rFonts w:asciiTheme="majorHAnsi" w:hAnsiTheme="majorHAnsi"/>
          <w:spacing w:val="-1"/>
        </w:rPr>
        <w:t>Ciardiello</w:t>
      </w:r>
      <w:proofErr w:type="spellEnd"/>
      <w:r w:rsidR="00816F06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3A65EC92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73317BF8" w14:textId="766EE956" w:rsidR="00CC2818" w:rsidRPr="00523112" w:rsidRDefault="005B197D" w:rsidP="00CC2818">
      <w:pPr>
        <w:pStyle w:val="BodyText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9.2</w:t>
      </w:r>
      <w:r w:rsidR="00CC2818" w:rsidRPr="00523112">
        <w:rPr>
          <w:rFonts w:asciiTheme="majorHAnsi" w:hAnsiTheme="majorHAnsi"/>
        </w:rPr>
        <w:t>0</w:t>
      </w:r>
      <w:r w:rsidR="00CC2818" w:rsidRPr="00523112">
        <w:rPr>
          <w:rFonts w:asciiTheme="majorHAnsi" w:hAnsiTheme="majorHAnsi"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Mechanisms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resistance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to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target</w:t>
      </w:r>
      <w:r w:rsidR="00CC2818" w:rsidRPr="00523112">
        <w:rPr>
          <w:rFonts w:asciiTheme="majorHAnsi" w:hAnsiTheme="majorHAnsi"/>
          <w:i/>
          <w:spacing w:val="5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based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agents</w:t>
      </w:r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</w:t>
      </w:r>
      <w:r w:rsidR="00CC2818" w:rsidRPr="00523112">
        <w:rPr>
          <w:rFonts w:asciiTheme="majorHAnsi" w:hAnsiTheme="majorHAnsi"/>
          <w:i/>
          <w:spacing w:val="47"/>
        </w:rPr>
        <w:t xml:space="preserve"> </w:t>
      </w:r>
      <w:proofErr w:type="gramStart"/>
      <w:r w:rsidR="00CC2818" w:rsidRPr="00523112">
        <w:rPr>
          <w:rFonts w:asciiTheme="majorHAnsi" w:hAnsiTheme="majorHAnsi"/>
          <w:i/>
        </w:rPr>
        <w:t>non</w:t>
      </w:r>
      <w:r w:rsidR="00CC2818" w:rsidRPr="00523112">
        <w:rPr>
          <w:rFonts w:asciiTheme="majorHAnsi" w:hAnsiTheme="majorHAnsi"/>
          <w:i/>
          <w:spacing w:val="49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small</w:t>
      </w:r>
      <w:proofErr w:type="gramEnd"/>
      <w:r w:rsidR="00CC2818" w:rsidRPr="00523112">
        <w:rPr>
          <w:rFonts w:asciiTheme="majorHAnsi" w:hAnsiTheme="majorHAnsi"/>
          <w:i/>
          <w:spacing w:val="5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cell</w:t>
      </w:r>
      <w:r w:rsidR="00CC2818" w:rsidRPr="00523112">
        <w:rPr>
          <w:rFonts w:asciiTheme="majorHAnsi" w:hAnsiTheme="majorHAnsi"/>
          <w:i/>
          <w:spacing w:val="48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lung</w:t>
      </w:r>
      <w:r w:rsidR="00CC2818" w:rsidRPr="00523112">
        <w:rPr>
          <w:rFonts w:asciiTheme="majorHAnsi" w:hAnsiTheme="majorHAnsi"/>
          <w:i/>
          <w:spacing w:val="4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cancer</w:t>
      </w:r>
      <w:r w:rsidR="00CC2818" w:rsidRPr="00523112">
        <w:rPr>
          <w:rFonts w:asciiTheme="majorHAnsi" w:hAnsiTheme="majorHAnsi"/>
          <w:spacing w:val="-1"/>
        </w:rPr>
        <w:t xml:space="preserve"> (F. </w:t>
      </w:r>
      <w:proofErr w:type="spellStart"/>
      <w:r w:rsidR="00CC2818" w:rsidRPr="00523112">
        <w:rPr>
          <w:rFonts w:asciiTheme="majorHAnsi" w:hAnsiTheme="majorHAnsi"/>
          <w:spacing w:val="-1"/>
        </w:rPr>
        <w:t>Morgillo</w:t>
      </w:r>
      <w:proofErr w:type="spellEnd"/>
      <w:r w:rsidR="00816F06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22C26387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670EC44" w14:textId="028EB89D" w:rsidR="00CC2818" w:rsidRPr="00523112" w:rsidRDefault="005B197D" w:rsidP="00CC2818">
      <w:pPr>
        <w:pStyle w:val="BodyText"/>
        <w:ind w:left="113" w:hanging="1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</w:rPr>
        <w:t>9.4</w:t>
      </w:r>
      <w:r w:rsidR="00CC2818" w:rsidRPr="00523112">
        <w:rPr>
          <w:rFonts w:asciiTheme="majorHAnsi" w:hAnsiTheme="majorHAnsi"/>
        </w:rPr>
        <w:t>0</w:t>
      </w:r>
      <w:r w:rsidR="00CC2818"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2"/>
        </w:rPr>
        <w:t xml:space="preserve">Lecture: </w:t>
      </w:r>
      <w:proofErr w:type="spellStart"/>
      <w:r w:rsidR="00CC2818" w:rsidRPr="00523112">
        <w:rPr>
          <w:rFonts w:asciiTheme="majorHAnsi" w:hAnsiTheme="majorHAnsi"/>
          <w:i/>
          <w:spacing w:val="-1"/>
        </w:rPr>
        <w:t>Gerocoversion</w:t>
      </w:r>
      <w:proofErr w:type="spellEnd"/>
      <w:r w:rsidR="00CC2818" w:rsidRPr="00523112">
        <w:rPr>
          <w:rFonts w:asciiTheme="majorHAnsi" w:hAnsiTheme="majorHAnsi"/>
          <w:i/>
          <w:spacing w:val="-3"/>
        </w:rPr>
        <w:t xml:space="preserve"> </w:t>
      </w:r>
      <w:r w:rsidR="00CC2818" w:rsidRPr="00523112">
        <w:rPr>
          <w:rFonts w:asciiTheme="majorHAnsi" w:hAnsiTheme="majorHAnsi"/>
          <w:i/>
        </w:rPr>
        <w:t>and</w:t>
      </w:r>
      <w:r w:rsidR="00CC2818" w:rsidRPr="00523112">
        <w:rPr>
          <w:rFonts w:asciiTheme="majorHAnsi" w:hAnsiTheme="majorHAnsi"/>
          <w:i/>
          <w:spacing w:val="-1"/>
        </w:rPr>
        <w:t xml:space="preserve"> </w:t>
      </w:r>
      <w:proofErr w:type="spellStart"/>
      <w:r w:rsidR="00CC2818" w:rsidRPr="00523112">
        <w:rPr>
          <w:rFonts w:asciiTheme="majorHAnsi" w:hAnsiTheme="majorHAnsi"/>
          <w:i/>
          <w:spacing w:val="-1"/>
        </w:rPr>
        <w:t>gerosuppression</w:t>
      </w:r>
      <w:proofErr w:type="spellEnd"/>
      <w:r w:rsidR="00CC2818" w:rsidRPr="00523112">
        <w:rPr>
          <w:rFonts w:asciiTheme="majorHAnsi" w:hAnsiTheme="majorHAnsi"/>
          <w:i/>
          <w:spacing w:val="-1"/>
        </w:rPr>
        <w:t>: controlling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cell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 xml:space="preserve">proliferation </w:t>
      </w:r>
      <w:r w:rsidR="00CC2818" w:rsidRPr="00523112">
        <w:rPr>
          <w:rFonts w:asciiTheme="majorHAnsi" w:hAnsiTheme="majorHAnsi"/>
          <w:i/>
        </w:rPr>
        <w:t>and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senescence</w:t>
      </w:r>
      <w:r w:rsidR="00CC2818" w:rsidRPr="00523112">
        <w:rPr>
          <w:rFonts w:asciiTheme="majorHAnsi" w:hAnsiTheme="majorHAnsi"/>
          <w:spacing w:val="-1"/>
        </w:rPr>
        <w:t xml:space="preserve"> (M. </w:t>
      </w:r>
      <w:proofErr w:type="spellStart"/>
      <w:r w:rsidR="00CC2818" w:rsidRPr="00523112">
        <w:rPr>
          <w:rFonts w:asciiTheme="majorHAnsi" w:hAnsiTheme="majorHAnsi"/>
          <w:spacing w:val="-1"/>
        </w:rPr>
        <w:t>Blagosklonny</w:t>
      </w:r>
      <w:proofErr w:type="spellEnd"/>
      <w:r w:rsidR="00816F06" w:rsidRPr="00523112">
        <w:rPr>
          <w:rFonts w:asciiTheme="majorHAnsi" w:hAnsiTheme="majorHAnsi"/>
          <w:spacing w:val="-1"/>
        </w:rPr>
        <w:t>, Roswell Park Cancer Institute, Buffalo, NY, USA</w:t>
      </w:r>
      <w:r w:rsidR="00CC2818" w:rsidRPr="00523112">
        <w:rPr>
          <w:rFonts w:asciiTheme="majorHAnsi" w:hAnsiTheme="majorHAnsi"/>
          <w:spacing w:val="-1"/>
        </w:rPr>
        <w:t>)</w:t>
      </w:r>
    </w:p>
    <w:p w14:paraId="28C4D953" w14:textId="77777777" w:rsidR="005B197D" w:rsidRPr="00523112" w:rsidRDefault="005B197D" w:rsidP="005B197D">
      <w:pPr>
        <w:pStyle w:val="BodyText"/>
        <w:spacing w:before="64"/>
        <w:ind w:left="142"/>
        <w:rPr>
          <w:rFonts w:asciiTheme="majorHAnsi" w:hAnsiTheme="majorHAnsi"/>
          <w:color w:val="1F497D" w:themeColor="text2"/>
          <w:spacing w:val="-1"/>
        </w:rPr>
      </w:pPr>
    </w:p>
    <w:p w14:paraId="384D192E" w14:textId="1022F95B" w:rsidR="005B197D" w:rsidRPr="00523112" w:rsidRDefault="005B197D" w:rsidP="005B197D">
      <w:pPr>
        <w:pStyle w:val="BodyText"/>
        <w:spacing w:before="64"/>
        <w:ind w:left="142"/>
        <w:rPr>
          <w:rFonts w:asciiTheme="majorHAnsi" w:hAnsiTheme="majorHAnsi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  <w:spacing w:val="-1"/>
        </w:rPr>
        <w:t>10.10 Coffee Break</w:t>
      </w:r>
      <w:r w:rsidRPr="00523112">
        <w:rPr>
          <w:rFonts w:asciiTheme="majorHAnsi" w:hAnsiTheme="majorHAnsi"/>
          <w:color w:val="1F497D" w:themeColor="text2"/>
          <w:spacing w:val="-6"/>
        </w:rPr>
        <w:t xml:space="preserve"> </w:t>
      </w:r>
      <w:r w:rsidRPr="00523112">
        <w:rPr>
          <w:rFonts w:asciiTheme="majorHAnsi" w:hAnsiTheme="majorHAnsi"/>
          <w:color w:val="1F497D" w:themeColor="text2"/>
        </w:rPr>
        <w:t>and</w:t>
      </w:r>
      <w:r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Pr="00523112">
        <w:rPr>
          <w:rFonts w:asciiTheme="majorHAnsi" w:hAnsiTheme="majorHAnsi"/>
          <w:color w:val="1F497D" w:themeColor="text2"/>
        </w:rPr>
        <w:t>visit</w:t>
      </w:r>
      <w:r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2"/>
        </w:rPr>
        <w:t>to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the posters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and stands</w:t>
      </w:r>
    </w:p>
    <w:p w14:paraId="0524A55A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9E82D75" w14:textId="6D6F9C52" w:rsidR="00CC2818" w:rsidRPr="00523112" w:rsidRDefault="005B197D" w:rsidP="000C0339">
      <w:pPr>
        <w:pStyle w:val="BodyText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10</w:t>
      </w:r>
      <w:r w:rsidR="00CC2818" w:rsidRPr="00523112">
        <w:rPr>
          <w:rFonts w:asciiTheme="majorHAnsi" w:hAnsiTheme="majorHAnsi"/>
        </w:rPr>
        <w:t xml:space="preserve">.30 </w:t>
      </w:r>
      <w:r w:rsidR="000C0339" w:rsidRPr="00523112">
        <w:rPr>
          <w:rFonts w:asciiTheme="majorHAnsi" w:hAnsiTheme="majorHAnsi"/>
          <w:i/>
          <w:spacing w:val="-1"/>
        </w:rPr>
        <w:t>Translational development of rational combinations of targeted agents with synergistic anti-tumor activity.</w:t>
      </w:r>
      <w:r w:rsidR="000C0339" w:rsidRPr="00523112">
        <w:rPr>
          <w:rFonts w:asciiTheme="majorHAnsi" w:hAnsiTheme="majorHAnsi"/>
          <w:spacing w:val="-1"/>
        </w:rPr>
        <w:t xml:space="preserve"> </w:t>
      </w:r>
      <w:r w:rsidR="00CC2818" w:rsidRPr="00523112">
        <w:rPr>
          <w:rFonts w:asciiTheme="majorHAnsi" w:hAnsiTheme="majorHAnsi"/>
          <w:spacing w:val="-1"/>
        </w:rPr>
        <w:t xml:space="preserve">(M. </w:t>
      </w:r>
      <w:proofErr w:type="spellStart"/>
      <w:r w:rsidR="00CC2818" w:rsidRPr="00523112">
        <w:rPr>
          <w:rFonts w:asciiTheme="majorHAnsi" w:hAnsiTheme="majorHAnsi"/>
          <w:spacing w:val="-1"/>
        </w:rPr>
        <w:t>Milella</w:t>
      </w:r>
      <w:proofErr w:type="spellEnd"/>
      <w:r w:rsidR="000C0339" w:rsidRPr="00523112">
        <w:rPr>
          <w:rFonts w:asciiTheme="majorHAnsi" w:hAnsiTheme="majorHAnsi"/>
          <w:spacing w:val="-1"/>
        </w:rPr>
        <w:t xml:space="preserve">, Regina Elena Institute of </w:t>
      </w:r>
      <w:r w:rsidR="000C0339" w:rsidRPr="00523112">
        <w:rPr>
          <w:rFonts w:asciiTheme="majorHAnsi" w:hAnsiTheme="majorHAnsi"/>
          <w:spacing w:val="-1"/>
        </w:rPr>
        <w:lastRenderedPageBreak/>
        <w:t>Rome</w:t>
      </w:r>
      <w:r w:rsidR="00CC2818" w:rsidRPr="00523112">
        <w:rPr>
          <w:rFonts w:asciiTheme="majorHAnsi" w:hAnsiTheme="majorHAnsi"/>
          <w:spacing w:val="-1"/>
        </w:rPr>
        <w:t>)</w:t>
      </w:r>
    </w:p>
    <w:p w14:paraId="0B24D173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E83EA7E" w14:textId="64813E8C" w:rsidR="00CC2818" w:rsidRDefault="005B197D" w:rsidP="00CC2818">
      <w:pPr>
        <w:pStyle w:val="BodyText"/>
        <w:ind w:left="113"/>
        <w:rPr>
          <w:rFonts w:asciiTheme="majorHAnsi" w:hAnsiTheme="majorHAnsi"/>
          <w:spacing w:val="-1"/>
        </w:rPr>
      </w:pPr>
      <w:r w:rsidRPr="00523112">
        <w:rPr>
          <w:rFonts w:asciiTheme="majorHAnsi" w:hAnsiTheme="majorHAnsi"/>
        </w:rPr>
        <w:t>10</w:t>
      </w:r>
      <w:r w:rsidR="00A26D83" w:rsidRPr="00523112">
        <w:rPr>
          <w:rFonts w:asciiTheme="majorHAnsi" w:hAnsiTheme="majorHAnsi"/>
        </w:rPr>
        <w:t>.50</w:t>
      </w:r>
      <w:r w:rsidR="00CC2818" w:rsidRPr="00523112">
        <w:rPr>
          <w:rFonts w:asciiTheme="majorHAnsi" w:hAnsiTheme="majorHAnsi"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Translational</w:t>
      </w:r>
      <w:r w:rsidR="00CC2818" w:rsidRPr="00523112">
        <w:rPr>
          <w:rFonts w:asciiTheme="majorHAnsi" w:hAnsiTheme="majorHAnsi"/>
          <w:i/>
          <w:spacing w:val="4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Epigenetics</w:t>
      </w:r>
      <w:r w:rsidR="00CC2818" w:rsidRPr="00523112">
        <w:rPr>
          <w:rFonts w:asciiTheme="majorHAnsi" w:hAnsiTheme="majorHAnsi"/>
          <w:i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for</w:t>
      </w:r>
      <w:r w:rsidR="00CC2818" w:rsidRPr="00523112">
        <w:rPr>
          <w:rFonts w:asciiTheme="majorHAnsi" w:hAnsiTheme="majorHAnsi"/>
          <w:i/>
          <w:spacing w:val="4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  <w:spacing w:val="4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Early</w:t>
      </w:r>
      <w:r w:rsidR="00CC2818" w:rsidRPr="00523112">
        <w:rPr>
          <w:rFonts w:asciiTheme="majorHAnsi" w:hAnsiTheme="majorHAnsi"/>
          <w:i/>
          <w:spacing w:val="4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Detection</w:t>
      </w:r>
      <w:r w:rsidR="00CC2818" w:rsidRPr="00523112">
        <w:rPr>
          <w:rFonts w:asciiTheme="majorHAnsi" w:hAnsiTheme="majorHAnsi"/>
          <w:i/>
          <w:spacing w:val="42"/>
        </w:rPr>
        <w:t xml:space="preserve"> </w:t>
      </w:r>
      <w:r w:rsidR="00CC2818" w:rsidRPr="00523112">
        <w:rPr>
          <w:rFonts w:asciiTheme="majorHAnsi" w:hAnsiTheme="majorHAnsi"/>
          <w:i/>
        </w:rPr>
        <w:t>of</w:t>
      </w:r>
      <w:r w:rsidR="00CC2818" w:rsidRPr="00523112">
        <w:rPr>
          <w:rFonts w:asciiTheme="majorHAnsi" w:hAnsiTheme="majorHAnsi"/>
          <w:i/>
          <w:spacing w:val="4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High-Risk</w:t>
      </w:r>
      <w:r w:rsidR="00CC2818" w:rsidRPr="00523112">
        <w:rPr>
          <w:rFonts w:asciiTheme="majorHAnsi" w:hAnsiTheme="majorHAnsi"/>
          <w:i/>
          <w:spacing w:val="37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Prostate</w:t>
      </w:r>
      <w:r w:rsidR="00CC2818" w:rsidRPr="00523112">
        <w:rPr>
          <w:rFonts w:asciiTheme="majorHAnsi" w:hAnsiTheme="majorHAnsi"/>
          <w:i/>
          <w:spacing w:val="6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Cancer</w:t>
      </w:r>
      <w:r w:rsidR="00CC2818" w:rsidRPr="00523112">
        <w:rPr>
          <w:rFonts w:asciiTheme="majorHAnsi" w:hAnsiTheme="majorHAnsi"/>
          <w:spacing w:val="-1"/>
        </w:rPr>
        <w:t>. (A.</w:t>
      </w:r>
      <w:r w:rsidR="007D05CB">
        <w:rPr>
          <w:rFonts w:asciiTheme="majorHAnsi" w:hAnsiTheme="majorHAnsi"/>
          <w:spacing w:val="-1"/>
        </w:rPr>
        <w:t xml:space="preserve"> </w:t>
      </w:r>
      <w:r w:rsidR="00CC2818" w:rsidRPr="00523112">
        <w:rPr>
          <w:rFonts w:asciiTheme="majorHAnsi" w:hAnsiTheme="majorHAnsi"/>
          <w:spacing w:val="-1"/>
        </w:rPr>
        <w:t>Perry</w:t>
      </w:r>
      <w:r w:rsidR="00816F06" w:rsidRPr="00523112">
        <w:rPr>
          <w:rFonts w:asciiTheme="majorHAnsi" w:hAnsiTheme="majorHAnsi"/>
          <w:spacing w:val="-1"/>
        </w:rPr>
        <w:t>, Trinity College, Dublin</w:t>
      </w:r>
      <w:r w:rsidR="00CC2818" w:rsidRPr="00523112">
        <w:rPr>
          <w:rFonts w:asciiTheme="majorHAnsi" w:hAnsiTheme="majorHAnsi"/>
          <w:spacing w:val="-1"/>
        </w:rPr>
        <w:t>)</w:t>
      </w:r>
    </w:p>
    <w:p w14:paraId="77B993C1" w14:textId="77777777" w:rsidR="00325616" w:rsidRDefault="00325616" w:rsidP="00CC2818">
      <w:pPr>
        <w:pStyle w:val="BodyText"/>
        <w:ind w:left="113"/>
        <w:rPr>
          <w:rFonts w:asciiTheme="majorHAnsi" w:hAnsiTheme="majorHAnsi"/>
          <w:spacing w:val="-1"/>
        </w:rPr>
      </w:pPr>
    </w:p>
    <w:p w14:paraId="256643E2" w14:textId="1D275BAF" w:rsidR="00325616" w:rsidRPr="00523112" w:rsidRDefault="00BD71F5" w:rsidP="00CC2818">
      <w:pPr>
        <w:pStyle w:val="BodyText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</w:rPr>
        <w:t>11.1</w:t>
      </w:r>
      <w:r>
        <w:rPr>
          <w:rFonts w:asciiTheme="majorHAnsi" w:hAnsiTheme="majorHAnsi"/>
        </w:rPr>
        <w:t>0</w:t>
      </w:r>
      <w:r w:rsidRPr="00523112">
        <w:rPr>
          <w:rFonts w:asciiTheme="majorHAnsi" w:hAnsiTheme="majorHAnsi"/>
        </w:rPr>
        <w:t xml:space="preserve"> </w:t>
      </w:r>
      <w:r w:rsidR="007640E4">
        <w:rPr>
          <w:rFonts w:asciiTheme="majorHAnsi" w:hAnsiTheme="majorHAnsi"/>
          <w:spacing w:val="-1"/>
        </w:rPr>
        <w:t>The role of a</w:t>
      </w:r>
      <w:r w:rsidR="00325616">
        <w:rPr>
          <w:rFonts w:asciiTheme="majorHAnsi" w:hAnsiTheme="majorHAnsi"/>
          <w:spacing w:val="-1"/>
        </w:rPr>
        <w:t xml:space="preserve">utophagy </w:t>
      </w:r>
      <w:r w:rsidR="007640E4">
        <w:rPr>
          <w:rFonts w:asciiTheme="majorHAnsi" w:hAnsiTheme="majorHAnsi"/>
          <w:spacing w:val="-1"/>
        </w:rPr>
        <w:t xml:space="preserve">in head and neck cancer treatment: </w:t>
      </w:r>
      <w:r>
        <w:rPr>
          <w:rFonts w:asciiTheme="majorHAnsi" w:hAnsiTheme="majorHAnsi"/>
          <w:spacing w:val="-1"/>
        </w:rPr>
        <w:t>from drug resistance to cell death. (V. Desiderio, Second University of Naples)</w:t>
      </w:r>
    </w:p>
    <w:p w14:paraId="45C7A2B7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6BA1023" w14:textId="51095710" w:rsidR="00CC2818" w:rsidRPr="00523112" w:rsidRDefault="00BD71F5" w:rsidP="00CC2818">
      <w:pPr>
        <w:pStyle w:val="BodyText"/>
        <w:ind w:left="113"/>
        <w:rPr>
          <w:rFonts w:asciiTheme="majorHAnsi" w:hAnsiTheme="majorHAnsi"/>
          <w:b w:val="0"/>
          <w:bCs w:val="0"/>
        </w:rPr>
      </w:pPr>
      <w:proofErr w:type="gramStart"/>
      <w:r>
        <w:rPr>
          <w:rFonts w:asciiTheme="majorHAnsi" w:hAnsiTheme="majorHAnsi"/>
        </w:rPr>
        <w:t>11.3</w:t>
      </w:r>
      <w:r w:rsidR="00CC2818" w:rsidRPr="00523112">
        <w:rPr>
          <w:rFonts w:asciiTheme="majorHAnsi" w:hAnsiTheme="majorHAnsi"/>
        </w:rPr>
        <w:t xml:space="preserve">0  </w:t>
      </w:r>
      <w:r w:rsidR="00CC2818" w:rsidRPr="00523112">
        <w:rPr>
          <w:rFonts w:asciiTheme="majorHAnsi" w:hAnsiTheme="majorHAnsi"/>
          <w:spacing w:val="-1"/>
        </w:rPr>
        <w:t>Selected</w:t>
      </w:r>
      <w:proofErr w:type="gramEnd"/>
      <w:r w:rsidR="00CC2818" w:rsidRPr="00523112">
        <w:rPr>
          <w:rFonts w:asciiTheme="majorHAnsi" w:hAnsiTheme="majorHAnsi"/>
          <w:spacing w:val="-1"/>
        </w:rPr>
        <w:t xml:space="preserve"> presentations</w:t>
      </w:r>
    </w:p>
    <w:p w14:paraId="39220F05" w14:textId="77777777" w:rsidR="00CC2818" w:rsidRPr="00523112" w:rsidRDefault="00CC2818" w:rsidP="00CC2818">
      <w:pPr>
        <w:spacing w:before="1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AA6FF17" w14:textId="704A916A" w:rsidR="00CC2818" w:rsidRPr="00523112" w:rsidRDefault="0073518B" w:rsidP="00CC2818">
      <w:pPr>
        <w:pStyle w:val="BodyText"/>
        <w:spacing w:line="481" w:lineRule="auto"/>
        <w:ind w:left="1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</w:rPr>
        <w:t>12</w:t>
      </w:r>
      <w:r w:rsidR="005B197D" w:rsidRPr="00523112">
        <w:rPr>
          <w:rFonts w:asciiTheme="majorHAnsi" w:hAnsiTheme="majorHAnsi"/>
          <w:color w:val="1F497D" w:themeColor="text2"/>
        </w:rPr>
        <w:t>.0</w:t>
      </w:r>
      <w:r w:rsidR="00CC2818" w:rsidRPr="00523112">
        <w:rPr>
          <w:rFonts w:asciiTheme="majorHAnsi" w:hAnsiTheme="majorHAnsi"/>
          <w:color w:val="1F497D" w:themeColor="text2"/>
        </w:rPr>
        <w:t xml:space="preserve">0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Meeting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of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the</w:t>
      </w:r>
      <w:r w:rsidR="00CC2818" w:rsidRPr="00523112">
        <w:rPr>
          <w:rFonts w:asciiTheme="majorHAnsi" w:hAnsiTheme="majorHAnsi"/>
          <w:color w:val="1F497D" w:themeColor="text2"/>
          <w:spacing w:val="-3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AICC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associates</w:t>
      </w:r>
      <w:r w:rsidR="00325616">
        <w:rPr>
          <w:rFonts w:asciiTheme="majorHAnsi" w:hAnsiTheme="majorHAnsi"/>
          <w:color w:val="1F497D" w:themeColor="text2"/>
          <w:spacing w:val="-1"/>
        </w:rPr>
        <w:t>.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325616">
        <w:rPr>
          <w:rFonts w:asciiTheme="majorHAnsi" w:hAnsiTheme="majorHAnsi"/>
          <w:color w:val="1F497D" w:themeColor="text2"/>
          <w:spacing w:val="-1"/>
        </w:rPr>
        <w:t>A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wards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 xml:space="preserve">to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the best posters</w:t>
      </w:r>
      <w:r w:rsidR="00CC2818" w:rsidRPr="00523112">
        <w:rPr>
          <w:rFonts w:asciiTheme="majorHAnsi" w:hAnsiTheme="majorHAnsi"/>
          <w:color w:val="1F497D" w:themeColor="text2"/>
          <w:spacing w:val="47"/>
        </w:rPr>
        <w:t xml:space="preserve"> </w:t>
      </w:r>
    </w:p>
    <w:p w14:paraId="233B3F56" w14:textId="1AD74251" w:rsidR="0073518B" w:rsidRPr="00523112" w:rsidRDefault="0073518B" w:rsidP="0073518B">
      <w:pPr>
        <w:pStyle w:val="BodyText"/>
        <w:ind w:left="113"/>
        <w:rPr>
          <w:rFonts w:asciiTheme="majorHAnsi" w:hAnsiTheme="majorHAnsi"/>
          <w:b w:val="0"/>
          <w:bCs w:val="0"/>
          <w:color w:val="1F497D" w:themeColor="text2"/>
        </w:rPr>
      </w:pPr>
      <w:r w:rsidRPr="00523112">
        <w:rPr>
          <w:rFonts w:asciiTheme="majorHAnsi" w:hAnsiTheme="majorHAnsi"/>
          <w:color w:val="1F497D" w:themeColor="text2"/>
        </w:rPr>
        <w:t xml:space="preserve">13.00 </w:t>
      </w:r>
      <w:r w:rsidRPr="00523112">
        <w:rPr>
          <w:rFonts w:asciiTheme="majorHAnsi" w:hAnsiTheme="majorHAnsi"/>
          <w:color w:val="1F497D" w:themeColor="text2"/>
          <w:spacing w:val="-1"/>
        </w:rPr>
        <w:t>Lunch</w:t>
      </w:r>
    </w:p>
    <w:p w14:paraId="4F17DF4A" w14:textId="77777777" w:rsidR="0073518B" w:rsidRPr="00523112" w:rsidRDefault="0073518B" w:rsidP="0073518B">
      <w:pPr>
        <w:pStyle w:val="BodyText"/>
        <w:ind w:left="113"/>
        <w:rPr>
          <w:rFonts w:asciiTheme="majorHAnsi" w:hAnsiTheme="majorHAnsi"/>
          <w:b w:val="0"/>
          <w:bCs w:val="0"/>
          <w:color w:val="1F497D" w:themeColor="text2"/>
        </w:rPr>
      </w:pPr>
    </w:p>
    <w:p w14:paraId="2395121D" w14:textId="4557CF9B" w:rsidR="00CC2818" w:rsidRPr="00523112" w:rsidRDefault="00CC2818" w:rsidP="00CC2818">
      <w:pPr>
        <w:spacing w:before="12"/>
        <w:ind w:left="113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Section</w:t>
      </w:r>
      <w:r w:rsidR="003A68F0"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 4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:</w:t>
      </w:r>
      <w:r w:rsidRPr="0052311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3518B" w:rsidRPr="00523112">
        <w:rPr>
          <w:rFonts w:asciiTheme="majorHAnsi" w:hAnsiTheme="majorHAnsi"/>
          <w:b/>
          <w:i/>
          <w:sz w:val="28"/>
          <w:szCs w:val="28"/>
        </w:rPr>
        <w:t xml:space="preserve">molecular insight </w:t>
      </w:r>
      <w:r w:rsidRPr="00523112">
        <w:rPr>
          <w:rFonts w:asciiTheme="majorHAnsi" w:hAnsiTheme="majorHAnsi"/>
          <w:b/>
          <w:i/>
          <w:sz w:val="28"/>
          <w:szCs w:val="28"/>
        </w:rPr>
        <w:t>in</w:t>
      </w:r>
      <w:r w:rsidRPr="00523112">
        <w:rPr>
          <w:rFonts w:asciiTheme="majorHAnsi" w:hAnsiTheme="majorHAnsi"/>
          <w:b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z w:val="28"/>
          <w:szCs w:val="28"/>
        </w:rPr>
        <w:t>the</w:t>
      </w:r>
      <w:r w:rsidRPr="00523112">
        <w:rPr>
          <w:rFonts w:asciiTheme="majorHAnsi" w:hAnsiTheme="majorHAnsi"/>
          <w:b/>
          <w:i/>
          <w:spacing w:val="35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treatment</w:t>
      </w:r>
      <w:r w:rsidRPr="00523112">
        <w:rPr>
          <w:rFonts w:asciiTheme="majorHAnsi" w:hAnsiTheme="majorHAnsi"/>
          <w:b/>
          <w:i/>
          <w:spacing w:val="38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>of</w:t>
      </w:r>
      <w:r w:rsidRPr="00523112">
        <w:rPr>
          <w:rFonts w:asciiTheme="majorHAnsi" w:hAnsiTheme="majorHAnsi"/>
          <w:b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i/>
          <w:spacing w:val="-1"/>
          <w:sz w:val="28"/>
          <w:szCs w:val="28"/>
        </w:rPr>
        <w:t xml:space="preserve">neurodegenerative </w:t>
      </w:r>
      <w:r w:rsidRPr="00523112">
        <w:rPr>
          <w:rFonts w:asciiTheme="majorHAnsi" w:hAnsiTheme="majorHAnsi"/>
          <w:b/>
          <w:i/>
          <w:spacing w:val="-2"/>
          <w:sz w:val="28"/>
          <w:szCs w:val="28"/>
        </w:rPr>
        <w:t>diseases</w:t>
      </w:r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 xml:space="preserve">. </w:t>
      </w:r>
      <w:proofErr w:type="gramStart"/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>mi</w:t>
      </w:r>
      <w:proofErr w:type="gramEnd"/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>-R</w:t>
      </w:r>
      <w:r w:rsidR="00791FFA">
        <w:rPr>
          <w:rFonts w:asciiTheme="majorHAnsi" w:hAnsiTheme="majorHAnsi"/>
          <w:b/>
          <w:i/>
          <w:spacing w:val="-2"/>
          <w:sz w:val="28"/>
          <w:szCs w:val="28"/>
        </w:rPr>
        <w:t xml:space="preserve">NAs, </w:t>
      </w:r>
      <w:proofErr w:type="spellStart"/>
      <w:r w:rsidR="00791FFA">
        <w:rPr>
          <w:rFonts w:asciiTheme="majorHAnsi" w:hAnsiTheme="majorHAnsi"/>
          <w:b/>
          <w:i/>
          <w:spacing w:val="-2"/>
          <w:sz w:val="28"/>
          <w:szCs w:val="28"/>
        </w:rPr>
        <w:t>si</w:t>
      </w:r>
      <w:proofErr w:type="spellEnd"/>
      <w:r w:rsidR="00791FFA">
        <w:rPr>
          <w:rFonts w:asciiTheme="majorHAnsi" w:hAnsiTheme="majorHAnsi"/>
          <w:b/>
          <w:i/>
          <w:spacing w:val="-2"/>
          <w:sz w:val="28"/>
          <w:szCs w:val="28"/>
        </w:rPr>
        <w:t>-RNAs and advanced imagi</w:t>
      </w:r>
      <w:r w:rsidR="0073518B" w:rsidRPr="00523112">
        <w:rPr>
          <w:rFonts w:asciiTheme="majorHAnsi" w:hAnsiTheme="majorHAnsi"/>
          <w:b/>
          <w:i/>
          <w:spacing w:val="-2"/>
          <w:sz w:val="28"/>
          <w:szCs w:val="28"/>
        </w:rPr>
        <w:t>ng.</w:t>
      </w:r>
    </w:p>
    <w:p w14:paraId="28E4A692" w14:textId="77777777" w:rsidR="00CC2818" w:rsidRPr="00523112" w:rsidRDefault="00CC2818" w:rsidP="00CC2818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66D7062E" w14:textId="77777777" w:rsidR="00CC2818" w:rsidRPr="00523112" w:rsidRDefault="00CC2818" w:rsidP="00CC2818">
      <w:pPr>
        <w:pStyle w:val="BodyText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Chairs: P. </w:t>
      </w:r>
      <w:proofErr w:type="spellStart"/>
      <w:r w:rsidRPr="00523112">
        <w:rPr>
          <w:rFonts w:asciiTheme="majorHAnsi" w:hAnsiTheme="majorHAnsi"/>
          <w:spacing w:val="-1"/>
        </w:rPr>
        <w:t>Grieco</w:t>
      </w:r>
      <w:proofErr w:type="spellEnd"/>
      <w:r w:rsidRPr="00523112">
        <w:rPr>
          <w:rFonts w:asciiTheme="majorHAnsi" w:hAnsiTheme="majorHAnsi"/>
          <w:spacing w:val="-1"/>
        </w:rPr>
        <w:t xml:space="preserve">, </w:t>
      </w:r>
      <w:r w:rsidRPr="00523112">
        <w:rPr>
          <w:rFonts w:asciiTheme="majorHAnsi" w:hAnsiTheme="majorHAnsi"/>
          <w:spacing w:val="-2"/>
        </w:rPr>
        <w:t>G.</w:t>
      </w:r>
      <w:r w:rsidRPr="00523112">
        <w:rPr>
          <w:rFonts w:asciiTheme="majorHAnsi" w:hAnsiTheme="majorHAnsi"/>
          <w:spacing w:val="-1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Tedeschi</w:t>
      </w:r>
      <w:proofErr w:type="spellEnd"/>
    </w:p>
    <w:p w14:paraId="6214F610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930BE78" w14:textId="18EA8841" w:rsidR="00CC2818" w:rsidRPr="00523112" w:rsidRDefault="0073518B" w:rsidP="00CC2818">
      <w:pPr>
        <w:pStyle w:val="BodyText"/>
        <w:ind w:left="113"/>
        <w:rPr>
          <w:rFonts w:asciiTheme="majorHAnsi" w:hAnsiTheme="majorHAnsi"/>
          <w:b w:val="0"/>
          <w:bCs w:val="0"/>
        </w:rPr>
      </w:pPr>
      <w:proofErr w:type="gramStart"/>
      <w:r w:rsidRPr="00523112">
        <w:rPr>
          <w:rFonts w:asciiTheme="majorHAnsi" w:hAnsiTheme="majorHAnsi"/>
        </w:rPr>
        <w:t>14</w:t>
      </w:r>
      <w:r w:rsidR="00CC2818" w:rsidRPr="00523112">
        <w:rPr>
          <w:rFonts w:asciiTheme="majorHAnsi" w:hAnsiTheme="majorHAnsi"/>
        </w:rPr>
        <w:t xml:space="preserve">.00 </w:t>
      </w:r>
      <w:r w:rsidR="00CC2818" w:rsidRPr="00523112">
        <w:rPr>
          <w:rFonts w:asciiTheme="majorHAnsi" w:hAnsiTheme="majorHAnsi"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New</w:t>
      </w:r>
      <w:proofErr w:type="gramEnd"/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insights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in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understanding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of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neurodegenerative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5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diseases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6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by</w:t>
      </w:r>
      <w:r w:rsidR="00CC2818" w:rsidRPr="00523112">
        <w:rPr>
          <w:rFonts w:asciiTheme="majorHAnsi" w:hAnsiTheme="majorHAnsi"/>
          <w:i/>
          <w:spacing w:val="43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advanced imaging</w:t>
      </w:r>
      <w:r w:rsidR="00CC2818" w:rsidRPr="00523112">
        <w:rPr>
          <w:rFonts w:asciiTheme="majorHAnsi" w:hAnsiTheme="majorHAnsi"/>
        </w:rPr>
        <w:t xml:space="preserve"> </w:t>
      </w:r>
      <w:r w:rsidR="00CC2818" w:rsidRPr="00523112">
        <w:rPr>
          <w:rFonts w:asciiTheme="majorHAnsi" w:hAnsiTheme="majorHAnsi"/>
          <w:spacing w:val="-2"/>
        </w:rPr>
        <w:t>(G.</w:t>
      </w:r>
      <w:r w:rsidR="00CC2818" w:rsidRPr="00523112">
        <w:rPr>
          <w:rFonts w:asciiTheme="majorHAnsi" w:hAnsiTheme="majorHAnsi"/>
          <w:spacing w:val="-1"/>
        </w:rPr>
        <w:t xml:space="preserve"> </w:t>
      </w:r>
      <w:proofErr w:type="spellStart"/>
      <w:r w:rsidR="00CC2818" w:rsidRPr="00523112">
        <w:rPr>
          <w:rFonts w:asciiTheme="majorHAnsi" w:hAnsiTheme="majorHAnsi"/>
          <w:spacing w:val="-1"/>
        </w:rPr>
        <w:t>Tedeschi</w:t>
      </w:r>
      <w:proofErr w:type="spellEnd"/>
      <w:r w:rsidR="00360B6B" w:rsidRPr="00523112">
        <w:rPr>
          <w:rFonts w:asciiTheme="majorHAnsi" w:hAnsiTheme="majorHAnsi"/>
          <w:spacing w:val="-1"/>
        </w:rPr>
        <w:t>, Second University of Naples</w:t>
      </w:r>
      <w:r w:rsidR="00CC2818" w:rsidRPr="00523112">
        <w:rPr>
          <w:rFonts w:asciiTheme="majorHAnsi" w:hAnsiTheme="majorHAnsi"/>
          <w:spacing w:val="-1"/>
        </w:rPr>
        <w:t>)</w:t>
      </w:r>
    </w:p>
    <w:p w14:paraId="3E07E8B2" w14:textId="77777777" w:rsidR="00CC2818" w:rsidRPr="00523112" w:rsidRDefault="00CC2818" w:rsidP="00CC2818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076CC1B" w14:textId="427F5CF1" w:rsidR="00BD1D42" w:rsidRPr="00523112" w:rsidRDefault="0073518B" w:rsidP="00CC2818">
      <w:pPr>
        <w:pStyle w:val="BodyText"/>
        <w:ind w:left="113"/>
        <w:rPr>
          <w:rFonts w:asciiTheme="majorHAnsi" w:hAnsiTheme="majorHAnsi"/>
          <w:spacing w:val="22"/>
        </w:rPr>
      </w:pPr>
      <w:proofErr w:type="gramStart"/>
      <w:r w:rsidRPr="00523112">
        <w:rPr>
          <w:rFonts w:asciiTheme="majorHAnsi" w:hAnsiTheme="majorHAnsi"/>
        </w:rPr>
        <w:t>14.2</w:t>
      </w:r>
      <w:r w:rsidR="00CC2818" w:rsidRPr="00523112">
        <w:rPr>
          <w:rFonts w:asciiTheme="majorHAnsi" w:hAnsiTheme="majorHAnsi"/>
        </w:rPr>
        <w:t xml:space="preserve">0 </w:t>
      </w:r>
      <w:r w:rsidR="00CC2818" w:rsidRPr="00523112">
        <w:rPr>
          <w:rFonts w:asciiTheme="majorHAnsi" w:hAnsiTheme="majorHAnsi"/>
          <w:spacing w:val="22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microRNAs</w:t>
      </w:r>
      <w:proofErr w:type="gramEnd"/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2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in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ALS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pathogenesis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2"/>
        </w:rPr>
        <w:t xml:space="preserve"> </w:t>
      </w:r>
      <w:r w:rsidR="00CC2818" w:rsidRPr="00523112">
        <w:rPr>
          <w:rFonts w:asciiTheme="majorHAnsi" w:hAnsiTheme="majorHAnsi"/>
          <w:i/>
        </w:rPr>
        <w:t xml:space="preserve">and </w:t>
      </w:r>
      <w:r w:rsidR="00CC2818" w:rsidRPr="00523112">
        <w:rPr>
          <w:rFonts w:asciiTheme="majorHAnsi" w:hAnsiTheme="majorHAnsi"/>
          <w:i/>
          <w:spacing w:val="20"/>
        </w:rPr>
        <w:t xml:space="preserve"> </w:t>
      </w:r>
      <w:r w:rsidR="00CC2818" w:rsidRPr="00523112">
        <w:rPr>
          <w:rFonts w:asciiTheme="majorHAnsi" w:hAnsiTheme="majorHAnsi"/>
          <w:i/>
          <w:spacing w:val="-2"/>
        </w:rPr>
        <w:t>new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4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therapeutic</w:t>
      </w:r>
      <w:r w:rsidR="00CC2818" w:rsidRPr="00523112">
        <w:rPr>
          <w:rFonts w:asciiTheme="majorHAnsi" w:hAnsiTheme="majorHAnsi"/>
          <w:i/>
        </w:rPr>
        <w:t xml:space="preserve"> </w:t>
      </w:r>
      <w:r w:rsidR="00CC2818" w:rsidRPr="00523112">
        <w:rPr>
          <w:rFonts w:asciiTheme="majorHAnsi" w:hAnsiTheme="majorHAnsi"/>
          <w:i/>
          <w:spacing w:val="21"/>
        </w:rPr>
        <w:t xml:space="preserve"> </w:t>
      </w:r>
      <w:r w:rsidR="00CC2818" w:rsidRPr="00523112">
        <w:rPr>
          <w:rFonts w:asciiTheme="majorHAnsi" w:hAnsiTheme="majorHAnsi"/>
          <w:i/>
          <w:spacing w:val="-1"/>
        </w:rPr>
        <w:t>directions</w:t>
      </w:r>
      <w:r w:rsidR="00CC2818" w:rsidRPr="00523112">
        <w:rPr>
          <w:rFonts w:asciiTheme="majorHAnsi" w:hAnsiTheme="majorHAnsi"/>
        </w:rPr>
        <w:t xml:space="preserve"> </w:t>
      </w:r>
      <w:r w:rsidR="00CC2818" w:rsidRPr="00523112">
        <w:rPr>
          <w:rFonts w:asciiTheme="majorHAnsi" w:hAnsiTheme="majorHAnsi"/>
          <w:spacing w:val="22"/>
        </w:rPr>
        <w:t xml:space="preserve"> </w:t>
      </w:r>
    </w:p>
    <w:p w14:paraId="788100AC" w14:textId="77777777" w:rsidR="00CC2818" w:rsidRPr="00523112" w:rsidRDefault="00CC2818" w:rsidP="00CC2818">
      <w:pPr>
        <w:pStyle w:val="BodyText"/>
        <w:ind w:left="113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2"/>
        </w:rPr>
        <w:t>(E.</w:t>
      </w:r>
      <w:r w:rsidRPr="00523112">
        <w:rPr>
          <w:rFonts w:asciiTheme="majorHAnsi" w:hAnsiTheme="majorHAnsi"/>
          <w:spacing w:val="35"/>
        </w:rPr>
        <w:t xml:space="preserve"> </w:t>
      </w:r>
      <w:proofErr w:type="spellStart"/>
      <w:r w:rsidRPr="00523112">
        <w:rPr>
          <w:rFonts w:asciiTheme="majorHAnsi" w:hAnsiTheme="majorHAnsi"/>
          <w:spacing w:val="-1"/>
        </w:rPr>
        <w:t>Hornstein</w:t>
      </w:r>
      <w:proofErr w:type="spellEnd"/>
      <w:r w:rsidR="00360B6B" w:rsidRPr="00523112">
        <w:rPr>
          <w:rFonts w:asciiTheme="majorHAnsi" w:hAnsiTheme="majorHAnsi"/>
          <w:spacing w:val="-1"/>
        </w:rPr>
        <w:t>, Weizmann Institute of Science</w:t>
      </w:r>
      <w:proofErr w:type="gramStart"/>
      <w:r w:rsidR="00360B6B" w:rsidRPr="00523112">
        <w:rPr>
          <w:rFonts w:asciiTheme="majorHAnsi" w:hAnsiTheme="majorHAnsi"/>
          <w:spacing w:val="-1"/>
        </w:rPr>
        <w:t>, </w:t>
      </w:r>
      <w:proofErr w:type="spellStart"/>
      <w:proofErr w:type="gramEnd"/>
      <w:r w:rsidR="00360B6B" w:rsidRPr="00523112">
        <w:rPr>
          <w:rFonts w:asciiTheme="majorHAnsi" w:hAnsiTheme="majorHAnsi"/>
          <w:spacing w:val="-1"/>
        </w:rPr>
        <w:t>Rehovot</w:t>
      </w:r>
      <w:proofErr w:type="spellEnd"/>
      <w:r w:rsidR="00360B6B" w:rsidRPr="00523112">
        <w:rPr>
          <w:rFonts w:asciiTheme="majorHAnsi" w:hAnsiTheme="majorHAnsi"/>
          <w:spacing w:val="-1"/>
        </w:rPr>
        <w:t>, Israel</w:t>
      </w:r>
      <w:r w:rsidRPr="00523112">
        <w:rPr>
          <w:rFonts w:asciiTheme="majorHAnsi" w:hAnsiTheme="majorHAnsi"/>
          <w:spacing w:val="-1"/>
        </w:rPr>
        <w:t>)</w:t>
      </w:r>
    </w:p>
    <w:p w14:paraId="0803B0A9" w14:textId="77777777" w:rsidR="00CC2818" w:rsidRPr="00523112" w:rsidRDefault="00CC2818" w:rsidP="00CC2818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09D05B6" w14:textId="285C530B" w:rsidR="00BD1D42" w:rsidRPr="00523112" w:rsidRDefault="0073518B" w:rsidP="00BD1D42">
      <w:pPr>
        <w:pStyle w:val="BodyText"/>
        <w:ind w:left="113" w:right="-63"/>
        <w:rPr>
          <w:rFonts w:asciiTheme="majorHAnsi" w:hAnsiTheme="majorHAnsi"/>
        </w:rPr>
      </w:pPr>
      <w:r w:rsidRPr="00523112">
        <w:rPr>
          <w:rFonts w:asciiTheme="majorHAnsi" w:hAnsiTheme="majorHAnsi"/>
        </w:rPr>
        <w:t>14.4</w:t>
      </w:r>
      <w:r w:rsidR="00CC2818" w:rsidRPr="00523112">
        <w:rPr>
          <w:rFonts w:asciiTheme="majorHAnsi" w:hAnsiTheme="majorHAnsi"/>
        </w:rPr>
        <w:t xml:space="preserve">0 </w:t>
      </w:r>
      <w:proofErr w:type="spellStart"/>
      <w:r w:rsidR="00CC2818" w:rsidRPr="00523112">
        <w:rPr>
          <w:rFonts w:asciiTheme="majorHAnsi" w:hAnsiTheme="majorHAnsi"/>
          <w:i/>
          <w:spacing w:val="-1"/>
        </w:rPr>
        <w:t>Neurodegeneration</w:t>
      </w:r>
      <w:proofErr w:type="spellEnd"/>
      <w:r w:rsidR="00CC2818" w:rsidRPr="00523112">
        <w:rPr>
          <w:rFonts w:asciiTheme="majorHAnsi" w:hAnsiTheme="majorHAnsi"/>
          <w:i/>
          <w:spacing w:val="-3"/>
        </w:rPr>
        <w:t xml:space="preserve"> </w:t>
      </w:r>
      <w:r w:rsidR="00CC2818" w:rsidRPr="00523112">
        <w:rPr>
          <w:rFonts w:asciiTheme="majorHAnsi" w:hAnsiTheme="majorHAnsi"/>
          <w:i/>
        </w:rPr>
        <w:t>in</w:t>
      </w:r>
      <w:r w:rsidR="00CC2818" w:rsidRPr="00523112">
        <w:rPr>
          <w:rFonts w:asciiTheme="majorHAnsi" w:hAnsiTheme="majorHAnsi"/>
          <w:i/>
          <w:spacing w:val="-1"/>
        </w:rPr>
        <w:t xml:space="preserve"> multiple sclerosis</w:t>
      </w:r>
      <w:r w:rsidR="00CC2818" w:rsidRPr="00523112">
        <w:rPr>
          <w:rFonts w:asciiTheme="majorHAnsi" w:hAnsiTheme="majorHAnsi"/>
        </w:rPr>
        <w:t xml:space="preserve"> </w:t>
      </w:r>
    </w:p>
    <w:p w14:paraId="72F0C113" w14:textId="77777777" w:rsidR="00360B6B" w:rsidRPr="00523112" w:rsidRDefault="00CC2818" w:rsidP="00BD1D42">
      <w:pPr>
        <w:pStyle w:val="BodyText"/>
        <w:ind w:right="-63"/>
        <w:rPr>
          <w:rFonts w:asciiTheme="majorHAnsi" w:hAnsiTheme="majorHAnsi"/>
          <w:strike/>
          <w:spacing w:val="27"/>
        </w:rPr>
      </w:pPr>
      <w:r w:rsidRPr="00523112">
        <w:rPr>
          <w:rFonts w:asciiTheme="majorHAnsi" w:hAnsiTheme="majorHAnsi"/>
        </w:rPr>
        <w:t>(W.</w:t>
      </w:r>
      <w:r w:rsidRPr="00523112">
        <w:rPr>
          <w:rFonts w:asciiTheme="majorHAnsi" w:hAnsiTheme="majorHAnsi"/>
          <w:spacing w:val="-1"/>
        </w:rPr>
        <w:t xml:space="preserve"> </w:t>
      </w:r>
      <w:proofErr w:type="spellStart"/>
      <w:r w:rsidRPr="00523112">
        <w:rPr>
          <w:rFonts w:asciiTheme="majorHAnsi" w:hAnsiTheme="majorHAnsi"/>
          <w:spacing w:val="-2"/>
        </w:rPr>
        <w:t>Bruck</w:t>
      </w:r>
      <w:proofErr w:type="spellEnd"/>
      <w:r w:rsidR="00360B6B" w:rsidRPr="00523112">
        <w:rPr>
          <w:rFonts w:asciiTheme="majorHAnsi" w:hAnsiTheme="majorHAnsi"/>
          <w:spacing w:val="-2"/>
        </w:rPr>
        <w:t>, Gottingen University, Germany</w:t>
      </w:r>
      <w:r w:rsidRPr="00523112">
        <w:rPr>
          <w:rFonts w:asciiTheme="majorHAnsi" w:hAnsiTheme="majorHAnsi"/>
          <w:spacing w:val="-2"/>
        </w:rPr>
        <w:t>)</w:t>
      </w:r>
      <w:r w:rsidRPr="00523112">
        <w:rPr>
          <w:rFonts w:asciiTheme="majorHAnsi" w:hAnsiTheme="majorHAnsi"/>
          <w:strike/>
          <w:spacing w:val="27"/>
        </w:rPr>
        <w:t xml:space="preserve"> </w:t>
      </w:r>
    </w:p>
    <w:p w14:paraId="192BEB51" w14:textId="77777777" w:rsidR="00BD1D42" w:rsidRPr="00523112" w:rsidRDefault="00BD1D42" w:rsidP="00BD1D42">
      <w:pPr>
        <w:pStyle w:val="BodyText"/>
        <w:ind w:right="-63"/>
        <w:rPr>
          <w:rFonts w:asciiTheme="majorHAnsi" w:hAnsiTheme="majorHAnsi"/>
          <w:spacing w:val="27"/>
        </w:rPr>
      </w:pPr>
    </w:p>
    <w:p w14:paraId="44EF4E2E" w14:textId="78EA9B25" w:rsidR="00CC2818" w:rsidRPr="00523112" w:rsidRDefault="0073518B" w:rsidP="00CC2818">
      <w:pPr>
        <w:pStyle w:val="BodyText"/>
        <w:spacing w:line="479" w:lineRule="auto"/>
        <w:ind w:left="113" w:right="2713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  <w:color w:val="1F497D" w:themeColor="text2"/>
          <w:spacing w:val="-1"/>
        </w:rPr>
        <w:t xml:space="preserve">15.00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Coffee Break</w:t>
      </w:r>
      <w:r w:rsidR="00CC2818" w:rsidRPr="00523112">
        <w:rPr>
          <w:rFonts w:asciiTheme="majorHAnsi" w:hAnsiTheme="majorHAnsi"/>
          <w:color w:val="1F497D" w:themeColor="text2"/>
          <w:spacing w:val="-6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and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</w:rPr>
        <w:t>visit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2"/>
        </w:rPr>
        <w:t>to</w:t>
      </w:r>
      <w:r w:rsidR="00CC2818" w:rsidRPr="00523112">
        <w:rPr>
          <w:rFonts w:asciiTheme="majorHAnsi" w:hAnsiTheme="majorHAnsi"/>
          <w:color w:val="1F497D" w:themeColor="text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the posters</w:t>
      </w:r>
      <w:r w:rsidR="00CC2818" w:rsidRPr="00523112">
        <w:rPr>
          <w:rFonts w:asciiTheme="majorHAnsi" w:hAnsiTheme="majorHAnsi"/>
          <w:color w:val="1F497D" w:themeColor="text2"/>
        </w:rPr>
        <w:t xml:space="preserve"> </w:t>
      </w:r>
      <w:r w:rsidR="00CC2818" w:rsidRPr="00523112">
        <w:rPr>
          <w:rFonts w:asciiTheme="majorHAnsi" w:hAnsiTheme="majorHAnsi"/>
          <w:color w:val="1F497D" w:themeColor="text2"/>
          <w:spacing w:val="-1"/>
        </w:rPr>
        <w:t>and stands</w:t>
      </w:r>
    </w:p>
    <w:p w14:paraId="3B2D8A6B" w14:textId="162CB0B3" w:rsidR="0073518B" w:rsidRPr="00523112" w:rsidRDefault="0073518B" w:rsidP="0073518B">
      <w:pPr>
        <w:pStyle w:val="BodyText"/>
        <w:spacing w:before="203" w:line="479" w:lineRule="auto"/>
        <w:ind w:right="5725"/>
        <w:rPr>
          <w:rFonts w:asciiTheme="majorHAnsi" w:hAnsiTheme="majorHAnsi"/>
          <w:color w:val="1F497D" w:themeColor="text2"/>
          <w:spacing w:val="-1"/>
        </w:rPr>
      </w:pPr>
      <w:r w:rsidRPr="00523112">
        <w:rPr>
          <w:rFonts w:asciiTheme="majorHAnsi" w:hAnsiTheme="majorHAnsi"/>
        </w:rPr>
        <w:t>16.0</w:t>
      </w:r>
      <w:r w:rsidR="003A68F0" w:rsidRPr="00523112">
        <w:rPr>
          <w:rFonts w:asciiTheme="majorHAnsi" w:hAnsiTheme="majorHAnsi"/>
        </w:rPr>
        <w:t xml:space="preserve">0 </w:t>
      </w:r>
      <w:r w:rsidR="003A68F0" w:rsidRPr="00523112">
        <w:rPr>
          <w:rFonts w:asciiTheme="majorHAnsi" w:hAnsiTheme="majorHAnsi"/>
          <w:spacing w:val="-1"/>
        </w:rPr>
        <w:t>Selected presentations</w:t>
      </w:r>
      <w:r w:rsidR="003A68F0" w:rsidRPr="00523112">
        <w:rPr>
          <w:rFonts w:asciiTheme="majorHAnsi" w:hAnsiTheme="majorHAnsi"/>
          <w:spacing w:val="27"/>
        </w:rPr>
        <w:t xml:space="preserve"> </w:t>
      </w:r>
    </w:p>
    <w:p w14:paraId="136E98B5" w14:textId="6DBBB0C7" w:rsidR="00B026BE" w:rsidRPr="00523112" w:rsidRDefault="00B026BE" w:rsidP="00B026BE">
      <w:pPr>
        <w:pStyle w:val="BodyText"/>
        <w:spacing w:before="9"/>
        <w:ind w:left="0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 xml:space="preserve"> Concluding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remarks</w:t>
      </w:r>
      <w:r w:rsidRPr="00523112">
        <w:rPr>
          <w:rFonts w:asciiTheme="majorHAnsi" w:hAnsiTheme="majorHAnsi"/>
        </w:rPr>
        <w:t xml:space="preserve"> and</w:t>
      </w:r>
      <w:r w:rsidRPr="00523112">
        <w:rPr>
          <w:rFonts w:asciiTheme="majorHAnsi" w:hAnsiTheme="majorHAnsi"/>
          <w:spacing w:val="-1"/>
        </w:rPr>
        <w:t xml:space="preserve"> ECM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questionnaires</w:t>
      </w:r>
    </w:p>
    <w:p w14:paraId="46600C11" w14:textId="77777777" w:rsidR="00B026BE" w:rsidRPr="00523112" w:rsidRDefault="00B026BE" w:rsidP="00B026BE">
      <w:pPr>
        <w:pStyle w:val="BodyText"/>
        <w:spacing w:before="9"/>
        <w:ind w:left="0"/>
        <w:rPr>
          <w:rFonts w:asciiTheme="majorHAnsi" w:hAnsiTheme="majorHAnsi"/>
          <w:b w:val="0"/>
          <w:bCs w:val="0"/>
        </w:rPr>
      </w:pPr>
    </w:p>
    <w:p w14:paraId="4B838543" w14:textId="0F9C4B10" w:rsidR="00B026BE" w:rsidRPr="00523112" w:rsidRDefault="00B026BE" w:rsidP="0073518B">
      <w:pPr>
        <w:pStyle w:val="BodyText"/>
        <w:spacing w:before="203" w:line="479" w:lineRule="auto"/>
        <w:ind w:right="5725"/>
        <w:rPr>
          <w:rFonts w:asciiTheme="majorHAnsi" w:hAnsiTheme="majorHAnsi"/>
          <w:color w:val="1F497D" w:themeColor="text2"/>
          <w:spacing w:val="-1"/>
        </w:rPr>
        <w:sectPr w:rsidR="00B026BE" w:rsidRPr="00523112" w:rsidSect="0073518B">
          <w:pgSz w:w="11900" w:h="16850"/>
          <w:pgMar w:top="1160" w:right="1020" w:bottom="2835" w:left="993" w:header="709" w:footer="3007" w:gutter="0"/>
          <w:cols w:space="720"/>
        </w:sectPr>
      </w:pPr>
      <w:r w:rsidRPr="00523112">
        <w:rPr>
          <w:rFonts w:asciiTheme="majorHAnsi" w:hAnsiTheme="majorHAnsi"/>
          <w:color w:val="1F497D" w:themeColor="text2"/>
          <w:spacing w:val="-1"/>
        </w:rPr>
        <w:t>Social</w:t>
      </w:r>
      <w:r w:rsidRPr="00523112">
        <w:rPr>
          <w:rFonts w:asciiTheme="majorHAnsi" w:hAnsiTheme="majorHAnsi"/>
          <w:color w:val="1F497D" w:themeColor="text2"/>
        </w:rPr>
        <w:t xml:space="preserve"> </w:t>
      </w:r>
      <w:r w:rsidRPr="00523112">
        <w:rPr>
          <w:rFonts w:asciiTheme="majorHAnsi" w:hAnsiTheme="majorHAnsi"/>
          <w:color w:val="1F497D" w:themeColor="text2"/>
          <w:spacing w:val="-1"/>
        </w:rPr>
        <w:t>dinner</w:t>
      </w:r>
    </w:p>
    <w:p w14:paraId="272525E8" w14:textId="77777777" w:rsidR="003A68F0" w:rsidRPr="00523112" w:rsidRDefault="003A68F0" w:rsidP="003A68F0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7CDCD7C" w14:textId="3FD63A04" w:rsidR="00A5129D" w:rsidRDefault="00A5129D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color w:val="FF0000"/>
          <w:w w:val="95"/>
          <w:sz w:val="40"/>
          <w:szCs w:val="40"/>
        </w:rPr>
      </w:pPr>
      <w:r w:rsidRPr="00A5129D">
        <w:rPr>
          <w:rFonts w:asciiTheme="majorHAnsi" w:hAnsiTheme="majorHAnsi"/>
          <w:b/>
          <w:color w:val="FF0000"/>
          <w:w w:val="95"/>
          <w:sz w:val="40"/>
          <w:szCs w:val="40"/>
        </w:rPr>
        <w:t>Day III</w:t>
      </w:r>
      <w:r w:rsidR="00662EFF">
        <w:rPr>
          <w:rFonts w:asciiTheme="majorHAnsi" w:hAnsiTheme="majorHAnsi"/>
          <w:b/>
          <w:color w:val="FF0000"/>
          <w:w w:val="95"/>
          <w:sz w:val="40"/>
          <w:szCs w:val="40"/>
        </w:rPr>
        <w:t xml:space="preserve"> </w:t>
      </w:r>
    </w:p>
    <w:p w14:paraId="4723B4A7" w14:textId="19A81D4D" w:rsidR="00662EFF" w:rsidRPr="00662EFF" w:rsidRDefault="00662EFF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w w:val="95"/>
          <w:sz w:val="28"/>
          <w:szCs w:val="28"/>
        </w:rPr>
      </w:pPr>
      <w:r>
        <w:rPr>
          <w:rFonts w:asciiTheme="majorHAnsi" w:hAnsiTheme="majorHAnsi"/>
          <w:b/>
          <w:w w:val="95"/>
          <w:sz w:val="28"/>
          <w:szCs w:val="28"/>
        </w:rPr>
        <w:t xml:space="preserve">November </w:t>
      </w:r>
      <w:r w:rsidRPr="00662EFF">
        <w:rPr>
          <w:rFonts w:asciiTheme="majorHAnsi" w:hAnsiTheme="majorHAnsi"/>
          <w:b/>
          <w:w w:val="95"/>
          <w:sz w:val="28"/>
          <w:szCs w:val="28"/>
        </w:rPr>
        <w:t>18</w:t>
      </w:r>
      <w:r>
        <w:rPr>
          <w:rFonts w:asciiTheme="majorHAnsi" w:hAnsiTheme="majorHAnsi"/>
          <w:b/>
          <w:w w:val="95"/>
          <w:sz w:val="28"/>
          <w:szCs w:val="28"/>
        </w:rPr>
        <w:t xml:space="preserve"> 2015</w:t>
      </w:r>
    </w:p>
    <w:p w14:paraId="6C510079" w14:textId="77777777" w:rsidR="00A5129D" w:rsidRPr="00A5129D" w:rsidRDefault="00A5129D" w:rsidP="00971E1C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hAnsiTheme="majorHAnsi"/>
          <w:b/>
          <w:color w:val="FF0000"/>
          <w:w w:val="95"/>
          <w:sz w:val="40"/>
          <w:szCs w:val="40"/>
        </w:rPr>
      </w:pPr>
    </w:p>
    <w:p w14:paraId="34A00E5B" w14:textId="77777777" w:rsidR="003A68F0" w:rsidRPr="00523112" w:rsidRDefault="003A68F0" w:rsidP="00B026BE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right="116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hAnsiTheme="majorHAnsi"/>
          <w:b/>
          <w:w w:val="95"/>
          <w:sz w:val="28"/>
          <w:szCs w:val="28"/>
        </w:rPr>
        <w:t>Ancillary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course: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</w:r>
      <w:proofErr w:type="spellStart"/>
      <w:r w:rsidRPr="00523112">
        <w:rPr>
          <w:rFonts w:asciiTheme="majorHAnsi" w:hAnsiTheme="majorHAnsi"/>
          <w:b/>
          <w:w w:val="95"/>
          <w:sz w:val="28"/>
          <w:szCs w:val="28"/>
        </w:rPr>
        <w:t>Theorical</w:t>
      </w:r>
      <w:proofErr w:type="spellEnd"/>
      <w:r w:rsidRPr="00523112">
        <w:rPr>
          <w:rFonts w:asciiTheme="majorHAnsi" w:hAnsiTheme="majorHAnsi"/>
          <w:b/>
          <w:w w:val="95"/>
          <w:sz w:val="28"/>
          <w:szCs w:val="28"/>
        </w:rPr>
        <w:tab/>
        <w:t>and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practical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  <w:t>approaches</w:t>
      </w:r>
      <w:r w:rsidRPr="00523112">
        <w:rPr>
          <w:rFonts w:asciiTheme="majorHAnsi" w:hAnsiTheme="majorHAnsi"/>
          <w:b/>
          <w:w w:val="95"/>
          <w:sz w:val="28"/>
          <w:szCs w:val="28"/>
        </w:rPr>
        <w:tab/>
      </w:r>
      <w:r w:rsidRPr="00523112">
        <w:rPr>
          <w:rFonts w:asciiTheme="majorHAnsi" w:hAnsiTheme="majorHAnsi"/>
          <w:b/>
          <w:spacing w:val="-1"/>
          <w:w w:val="95"/>
          <w:sz w:val="28"/>
          <w:szCs w:val="28"/>
        </w:rPr>
        <w:t>to</w:t>
      </w:r>
      <w:r w:rsidRPr="00523112">
        <w:rPr>
          <w:rFonts w:asciiTheme="majorHAnsi" w:hAnsiTheme="majorHAnsi"/>
          <w:b/>
          <w:spacing w:val="-1"/>
          <w:w w:val="95"/>
          <w:sz w:val="28"/>
          <w:szCs w:val="28"/>
        </w:rPr>
        <w:tab/>
      </w:r>
      <w:r w:rsidRPr="00523112">
        <w:rPr>
          <w:rFonts w:asciiTheme="majorHAnsi" w:hAnsiTheme="majorHAnsi"/>
          <w:b/>
          <w:spacing w:val="-2"/>
          <w:sz w:val="28"/>
          <w:szCs w:val="28"/>
        </w:rPr>
        <w:t>flow</w:t>
      </w:r>
      <w:r w:rsidRPr="00523112">
        <w:rPr>
          <w:rFonts w:asciiTheme="majorHAnsi" w:hAnsiTheme="majorHAnsi"/>
          <w:b/>
          <w:spacing w:val="32"/>
          <w:w w:val="99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b/>
          <w:spacing w:val="-1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b/>
          <w:spacing w:val="-11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in</w:t>
      </w:r>
      <w:r w:rsidRPr="00523112">
        <w:rPr>
          <w:rFonts w:asciiTheme="majorHAnsi" w:hAnsiTheme="majorHAnsi"/>
          <w:b/>
          <w:spacing w:val="-1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cell</w:t>
      </w:r>
      <w:r w:rsidRPr="00523112">
        <w:rPr>
          <w:rFonts w:asciiTheme="majorHAnsi" w:hAnsiTheme="majorHAnsi"/>
          <w:b/>
          <w:spacing w:val="-10"/>
          <w:sz w:val="28"/>
          <w:szCs w:val="28"/>
        </w:rPr>
        <w:t xml:space="preserve"> </w:t>
      </w:r>
      <w:r w:rsidRPr="00523112">
        <w:rPr>
          <w:rFonts w:asciiTheme="majorHAnsi" w:hAnsiTheme="majorHAnsi"/>
          <w:b/>
          <w:sz w:val="28"/>
          <w:szCs w:val="28"/>
        </w:rPr>
        <w:t>biology.</w:t>
      </w:r>
    </w:p>
    <w:p w14:paraId="7CE036A8" w14:textId="77777777" w:rsidR="00BB6407" w:rsidRDefault="00BB6407" w:rsidP="00BB6407">
      <w:pPr>
        <w:jc w:val="both"/>
        <w:rPr>
          <w:rFonts w:asciiTheme="majorHAnsi" w:hAnsiTheme="majorHAnsi"/>
          <w:i/>
          <w:sz w:val="28"/>
          <w:szCs w:val="28"/>
        </w:rPr>
      </w:pPr>
    </w:p>
    <w:p w14:paraId="5E444A38" w14:textId="77777777" w:rsidR="00BB6407" w:rsidRPr="00523112" w:rsidRDefault="00BB6407" w:rsidP="00BB6407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9</w:t>
      </w:r>
      <w:r w:rsidRPr="00523112">
        <w:rPr>
          <w:rFonts w:asciiTheme="majorHAnsi" w:hAnsiTheme="majorHAnsi"/>
          <w:i/>
          <w:sz w:val="28"/>
          <w:szCs w:val="28"/>
        </w:rPr>
        <w:t>.30</w:t>
      </w:r>
      <w:r>
        <w:rPr>
          <w:rFonts w:asciiTheme="majorHAnsi" w:hAnsiTheme="majorHAnsi"/>
          <w:i/>
          <w:sz w:val="28"/>
          <w:szCs w:val="28"/>
        </w:rPr>
        <w:t>-13.0</w:t>
      </w:r>
      <w:r w:rsidRPr="00523112">
        <w:rPr>
          <w:rFonts w:asciiTheme="majorHAnsi" w:hAnsiTheme="majorHAnsi"/>
          <w:i/>
          <w:sz w:val="28"/>
          <w:szCs w:val="28"/>
        </w:rPr>
        <w:t>0</w:t>
      </w:r>
    </w:p>
    <w:p w14:paraId="7B537C6A" w14:textId="77777777" w:rsidR="003A68F0" w:rsidRPr="00523112" w:rsidRDefault="003A68F0" w:rsidP="003A68F0">
      <w:pPr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</w:p>
    <w:p w14:paraId="4CD8FA06" w14:textId="732B46B4" w:rsidR="00EF15F3" w:rsidRPr="00523112" w:rsidRDefault="00EF15F3" w:rsidP="00EF15F3">
      <w:pPr>
        <w:jc w:val="both"/>
        <w:rPr>
          <w:rFonts w:asciiTheme="majorHAnsi" w:hAnsiTheme="majorHAnsi"/>
          <w:i/>
          <w:sz w:val="28"/>
          <w:szCs w:val="28"/>
        </w:rPr>
      </w:pPr>
      <w:r w:rsidRPr="00523112">
        <w:rPr>
          <w:rFonts w:asciiTheme="majorHAnsi" w:hAnsiTheme="majorHAnsi"/>
          <w:b/>
          <w:sz w:val="28"/>
          <w:szCs w:val="28"/>
        </w:rPr>
        <w:t xml:space="preserve">Session 1.  </w:t>
      </w:r>
      <w:r w:rsidRPr="00523112">
        <w:rPr>
          <w:rFonts w:asciiTheme="majorHAnsi" w:hAnsiTheme="majorHAnsi"/>
          <w:i/>
          <w:sz w:val="28"/>
          <w:szCs w:val="28"/>
        </w:rPr>
        <w:t xml:space="preserve"> </w:t>
      </w:r>
    </w:p>
    <w:p w14:paraId="3AFC9A69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>1.1</w:t>
      </w:r>
      <w:r w:rsidRPr="00523112">
        <w:rPr>
          <w:rFonts w:asciiTheme="majorHAnsi" w:hAnsiTheme="majorHAnsi"/>
          <w:b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Flow </w:t>
      </w:r>
      <w:proofErr w:type="spellStart"/>
      <w:r w:rsidRPr="00523112">
        <w:rPr>
          <w:rFonts w:asciiTheme="majorHAnsi" w:hAnsiTheme="majorHAnsi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basic </w:t>
      </w:r>
      <w:proofErr w:type="gramStart"/>
      <w:r w:rsidRPr="00523112">
        <w:rPr>
          <w:rFonts w:asciiTheme="majorHAnsi" w:hAnsiTheme="majorHAnsi"/>
          <w:sz w:val="28"/>
          <w:szCs w:val="28"/>
        </w:rPr>
        <w:t>concept</w:t>
      </w:r>
      <w:proofErr w:type="gramEnd"/>
      <w:r w:rsidRPr="00523112">
        <w:rPr>
          <w:rFonts w:asciiTheme="majorHAnsi" w:hAnsiTheme="majorHAnsi"/>
          <w:sz w:val="28"/>
          <w:szCs w:val="28"/>
        </w:rPr>
        <w:t xml:space="preserve">: from theory to the practice. </w:t>
      </w:r>
      <w:r w:rsidRPr="00523112">
        <w:rPr>
          <w:rFonts w:asciiTheme="majorHAnsi" w:hAnsiTheme="majorHAnsi"/>
          <w:i/>
          <w:sz w:val="28"/>
          <w:szCs w:val="28"/>
        </w:rPr>
        <w:t>V. Desiderio</w:t>
      </w:r>
    </w:p>
    <w:p w14:paraId="07BC8D02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1.2 Flow </w:t>
      </w:r>
      <w:proofErr w:type="spellStart"/>
      <w:r w:rsidRPr="00523112">
        <w:rPr>
          <w:rFonts w:asciiTheme="majorHAnsi" w:hAnsiTheme="majorHAnsi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523112">
        <w:rPr>
          <w:rFonts w:asciiTheme="majorHAnsi" w:hAnsiTheme="majorHAnsi"/>
          <w:sz w:val="28"/>
          <w:szCs w:val="28"/>
        </w:rPr>
        <w:t>onco-haematology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disease.  </w:t>
      </w:r>
      <w:r w:rsidRPr="00523112">
        <w:rPr>
          <w:rFonts w:asciiTheme="majorHAnsi" w:hAnsiTheme="majorHAnsi"/>
          <w:i/>
          <w:sz w:val="28"/>
          <w:szCs w:val="28"/>
        </w:rPr>
        <w:t xml:space="preserve">L. Del </w:t>
      </w:r>
      <w:proofErr w:type="spellStart"/>
      <w:r w:rsidRPr="00523112">
        <w:rPr>
          <w:rFonts w:asciiTheme="majorHAnsi" w:hAnsiTheme="majorHAnsi"/>
          <w:i/>
          <w:sz w:val="28"/>
          <w:szCs w:val="28"/>
        </w:rPr>
        <w:t>Vecchio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</w:t>
      </w:r>
    </w:p>
    <w:p w14:paraId="677A378D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</w:p>
    <w:p w14:paraId="56B21468" w14:textId="2FC63B37" w:rsidR="00EF15F3" w:rsidRPr="00523112" w:rsidRDefault="00EF15F3" w:rsidP="00EF15F3">
      <w:pPr>
        <w:jc w:val="both"/>
        <w:rPr>
          <w:rFonts w:asciiTheme="majorHAnsi" w:hAnsiTheme="majorHAnsi"/>
          <w:b/>
          <w:sz w:val="28"/>
          <w:szCs w:val="28"/>
        </w:rPr>
      </w:pPr>
      <w:r w:rsidRPr="00523112">
        <w:rPr>
          <w:rFonts w:asciiTheme="majorHAnsi" w:hAnsiTheme="majorHAnsi"/>
          <w:b/>
          <w:sz w:val="28"/>
          <w:szCs w:val="28"/>
        </w:rPr>
        <w:t xml:space="preserve">Session 2. </w:t>
      </w:r>
    </w:p>
    <w:p w14:paraId="08C5C11C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2.1 Cell Cycle, Apoptosis.  </w:t>
      </w:r>
      <w:proofErr w:type="spellStart"/>
      <w:r w:rsidRPr="00523112">
        <w:rPr>
          <w:rFonts w:asciiTheme="majorHAnsi" w:hAnsiTheme="majorHAnsi"/>
          <w:i/>
          <w:sz w:val="28"/>
          <w:szCs w:val="28"/>
        </w:rPr>
        <w:t>V.Tirino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</w:t>
      </w:r>
    </w:p>
    <w:p w14:paraId="258E1528" w14:textId="77777777" w:rsidR="00EF15F3" w:rsidRPr="00523112" w:rsidRDefault="00EF15F3" w:rsidP="00EF15F3">
      <w:pPr>
        <w:jc w:val="both"/>
        <w:rPr>
          <w:rFonts w:asciiTheme="majorHAnsi" w:hAnsiTheme="majorHAnsi"/>
          <w:sz w:val="28"/>
          <w:szCs w:val="28"/>
        </w:rPr>
      </w:pPr>
      <w:r w:rsidRPr="00523112">
        <w:rPr>
          <w:rFonts w:asciiTheme="majorHAnsi" w:hAnsiTheme="majorHAnsi"/>
          <w:sz w:val="28"/>
          <w:szCs w:val="28"/>
        </w:rPr>
        <w:t xml:space="preserve">2.2 Autophagy, senescence and drug uptake.  </w:t>
      </w:r>
      <w:r w:rsidRPr="00523112">
        <w:rPr>
          <w:rFonts w:asciiTheme="majorHAnsi" w:hAnsiTheme="majorHAnsi"/>
          <w:i/>
          <w:sz w:val="28"/>
          <w:szCs w:val="28"/>
        </w:rPr>
        <w:t xml:space="preserve">S. </w:t>
      </w:r>
      <w:proofErr w:type="spellStart"/>
      <w:r w:rsidRPr="00523112">
        <w:rPr>
          <w:rFonts w:asciiTheme="majorHAnsi" w:hAnsiTheme="majorHAnsi"/>
          <w:i/>
          <w:sz w:val="28"/>
          <w:szCs w:val="28"/>
        </w:rPr>
        <w:t>Zappavigna</w:t>
      </w:r>
      <w:proofErr w:type="spellEnd"/>
      <w:r w:rsidRPr="00523112">
        <w:rPr>
          <w:rFonts w:asciiTheme="majorHAnsi" w:hAnsiTheme="majorHAnsi"/>
          <w:i/>
          <w:sz w:val="28"/>
          <w:szCs w:val="28"/>
        </w:rPr>
        <w:t xml:space="preserve"> </w:t>
      </w:r>
    </w:p>
    <w:p w14:paraId="56CE6C08" w14:textId="77777777" w:rsidR="00EF15F3" w:rsidRPr="00523112" w:rsidRDefault="00EF15F3" w:rsidP="003A68F0">
      <w:pPr>
        <w:pStyle w:val="Heading2"/>
        <w:ind w:left="113"/>
        <w:rPr>
          <w:rFonts w:asciiTheme="majorHAnsi" w:hAnsiTheme="majorHAnsi"/>
          <w:sz w:val="28"/>
          <w:szCs w:val="28"/>
        </w:rPr>
      </w:pPr>
    </w:p>
    <w:p w14:paraId="48135A34" w14:textId="77777777" w:rsidR="003A68F0" w:rsidRPr="00523112" w:rsidRDefault="003A68F0" w:rsidP="003A68F0">
      <w:pPr>
        <w:pStyle w:val="Heading2"/>
        <w:ind w:left="113"/>
        <w:rPr>
          <w:rFonts w:asciiTheme="majorHAnsi" w:hAnsiTheme="majorHAnsi"/>
          <w:sz w:val="28"/>
          <w:szCs w:val="28"/>
        </w:rPr>
      </w:pPr>
      <w:proofErr w:type="gramStart"/>
      <w:r w:rsidRPr="00523112">
        <w:rPr>
          <w:rFonts w:asciiTheme="majorHAnsi" w:hAnsiTheme="majorHAnsi"/>
          <w:sz w:val="28"/>
          <w:szCs w:val="28"/>
        </w:rPr>
        <w:t xml:space="preserve">The </w:t>
      </w:r>
      <w:r w:rsidRPr="00523112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flow</w:t>
      </w:r>
      <w:proofErr w:type="gramEnd"/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proofErr w:type="spellStart"/>
      <w:r w:rsidRPr="00523112">
        <w:rPr>
          <w:rFonts w:asciiTheme="majorHAnsi" w:hAnsiTheme="majorHAnsi"/>
          <w:sz w:val="28"/>
          <w:szCs w:val="28"/>
        </w:rPr>
        <w:t>Cytometry</w:t>
      </w:r>
      <w:proofErr w:type="spellEnd"/>
      <w:r w:rsidRPr="00523112">
        <w:rPr>
          <w:rFonts w:asciiTheme="majorHAnsi" w:hAnsiTheme="majorHAnsi"/>
          <w:sz w:val="28"/>
          <w:szCs w:val="28"/>
        </w:rPr>
        <w:t xml:space="preserve">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course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is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limited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to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15 </w:t>
      </w:r>
      <w:r w:rsidRPr="00523112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participants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that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 xml:space="preserve">will </w:t>
      </w:r>
      <w:r w:rsidRPr="00523112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be</w:t>
      </w:r>
      <w:r w:rsidRPr="00523112">
        <w:rPr>
          <w:rFonts w:asciiTheme="majorHAnsi" w:hAnsiTheme="majorHAnsi"/>
          <w:spacing w:val="30"/>
          <w:w w:val="99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selected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on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basis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of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their</w:t>
      </w:r>
      <w:r w:rsidRPr="00523112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CV.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cost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of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the</w:t>
      </w:r>
      <w:r w:rsidRPr="00523112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course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will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be</w:t>
      </w:r>
      <w:r w:rsidRPr="00523112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100</w:t>
      </w:r>
      <w:r w:rsidRPr="00523112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23112">
        <w:rPr>
          <w:rFonts w:asciiTheme="majorHAnsi" w:hAnsiTheme="majorHAnsi"/>
          <w:sz w:val="28"/>
          <w:szCs w:val="28"/>
        </w:rPr>
        <w:t>€.</w:t>
      </w:r>
    </w:p>
    <w:p w14:paraId="29785AED" w14:textId="77777777" w:rsidR="003A68F0" w:rsidRPr="00523112" w:rsidRDefault="003A68F0" w:rsidP="003A68F0">
      <w:pPr>
        <w:spacing w:before="5"/>
        <w:rPr>
          <w:rFonts w:asciiTheme="majorHAnsi" w:eastAsia="Times New Roman" w:hAnsiTheme="majorHAnsi" w:cs="Times New Roman"/>
          <w:sz w:val="28"/>
          <w:szCs w:val="28"/>
        </w:rPr>
      </w:pPr>
    </w:p>
    <w:p w14:paraId="09450E5E" w14:textId="77777777" w:rsidR="003A68F0" w:rsidRPr="00523112" w:rsidRDefault="003A68F0" w:rsidP="003A68F0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At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end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52"/>
        </w:rPr>
        <w:t xml:space="preserve"> </w:t>
      </w:r>
      <w:r w:rsidRPr="00523112">
        <w:rPr>
          <w:rFonts w:asciiTheme="majorHAnsi" w:hAnsiTheme="majorHAnsi"/>
          <w:spacing w:val="-1"/>
        </w:rPr>
        <w:t>course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</w:rPr>
        <w:t>a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1"/>
        </w:rPr>
        <w:t>questionnaire</w:t>
      </w:r>
      <w:r w:rsidRPr="00523112">
        <w:rPr>
          <w:rFonts w:asciiTheme="majorHAnsi" w:hAnsiTheme="majorHAnsi"/>
          <w:spacing w:val="55"/>
        </w:rPr>
        <w:t xml:space="preserve"> </w:t>
      </w:r>
      <w:r w:rsidRPr="00523112">
        <w:rPr>
          <w:rFonts w:asciiTheme="majorHAnsi" w:hAnsiTheme="majorHAnsi"/>
        </w:rPr>
        <w:t>will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2"/>
        </w:rPr>
        <w:t>be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1"/>
        </w:rPr>
        <w:t>filled</w:t>
      </w:r>
      <w:r w:rsidRPr="00523112">
        <w:rPr>
          <w:rFonts w:asciiTheme="majorHAnsi" w:hAnsiTheme="majorHAnsi"/>
          <w:spacing w:val="54"/>
        </w:rPr>
        <w:t xml:space="preserve"> </w:t>
      </w:r>
      <w:r w:rsidRPr="00523112">
        <w:rPr>
          <w:rFonts w:asciiTheme="majorHAnsi" w:hAnsiTheme="majorHAnsi"/>
          <w:spacing w:val="-1"/>
        </w:rPr>
        <w:t>and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</w:rPr>
        <w:t>a</w:t>
      </w:r>
      <w:r w:rsidRPr="00523112">
        <w:rPr>
          <w:rFonts w:asciiTheme="majorHAnsi" w:hAnsiTheme="majorHAnsi"/>
          <w:spacing w:val="58"/>
        </w:rPr>
        <w:t xml:space="preserve"> </w:t>
      </w:r>
      <w:r w:rsidRPr="00523112">
        <w:rPr>
          <w:rFonts w:asciiTheme="majorHAnsi" w:hAnsiTheme="majorHAnsi"/>
          <w:spacing w:val="-1"/>
        </w:rPr>
        <w:t>certification</w:t>
      </w:r>
      <w:r w:rsidRPr="00523112">
        <w:rPr>
          <w:rFonts w:asciiTheme="majorHAnsi" w:hAnsiTheme="majorHAnsi"/>
          <w:spacing w:val="57"/>
        </w:rPr>
        <w:t xml:space="preserve"> </w:t>
      </w:r>
      <w:r w:rsidRPr="00523112">
        <w:rPr>
          <w:rFonts w:asciiTheme="majorHAnsi" w:hAnsiTheme="majorHAnsi"/>
          <w:spacing w:val="-2"/>
        </w:rPr>
        <w:t>of</w:t>
      </w:r>
      <w:r w:rsidRPr="00523112">
        <w:rPr>
          <w:rFonts w:asciiTheme="majorHAnsi" w:hAnsiTheme="majorHAnsi"/>
          <w:spacing w:val="37"/>
        </w:rPr>
        <w:t xml:space="preserve"> </w:t>
      </w:r>
      <w:r w:rsidRPr="00523112">
        <w:rPr>
          <w:rFonts w:asciiTheme="majorHAnsi" w:hAnsiTheme="majorHAnsi"/>
          <w:spacing w:val="-1"/>
        </w:rPr>
        <w:t>graduation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>with</w:t>
      </w:r>
      <w:r w:rsidRPr="00523112">
        <w:rPr>
          <w:rFonts w:asciiTheme="majorHAnsi" w:hAnsiTheme="majorHAnsi"/>
          <w:spacing w:val="-1"/>
        </w:rPr>
        <w:t xml:space="preserve"> final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  <w:spacing w:val="-1"/>
        </w:rPr>
        <w:t>vote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</w:rPr>
        <w:t xml:space="preserve">will </w:t>
      </w:r>
      <w:r w:rsidRPr="00523112">
        <w:rPr>
          <w:rFonts w:asciiTheme="majorHAnsi" w:hAnsiTheme="majorHAnsi"/>
          <w:spacing w:val="-1"/>
        </w:rPr>
        <w:t>be distributed.</w:t>
      </w:r>
    </w:p>
    <w:p w14:paraId="3944DE93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221B909C" w14:textId="77777777" w:rsidR="003A68F0" w:rsidRPr="00523112" w:rsidRDefault="003A68F0" w:rsidP="003A68F0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2"/>
        </w:rPr>
        <w:t xml:space="preserve">REGISTRATION </w:t>
      </w:r>
      <w:r w:rsidRPr="00523112">
        <w:rPr>
          <w:rFonts w:asciiTheme="majorHAnsi" w:hAnsiTheme="majorHAnsi"/>
          <w:spacing w:val="-1"/>
        </w:rPr>
        <w:t xml:space="preserve">FEES (VAT </w:t>
      </w:r>
      <w:r w:rsidRPr="00523112">
        <w:rPr>
          <w:rFonts w:asciiTheme="majorHAnsi" w:hAnsiTheme="majorHAnsi"/>
          <w:spacing w:val="-2"/>
        </w:rPr>
        <w:t>INCLUDED)</w:t>
      </w:r>
    </w:p>
    <w:p w14:paraId="16877708" w14:textId="77777777" w:rsidR="003A68F0" w:rsidRPr="00523112" w:rsidRDefault="003A68F0" w:rsidP="003A68F0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65EE36E2" w14:textId="77777777" w:rsidR="003A68F0" w:rsidRPr="00523112" w:rsidRDefault="003A68F0" w:rsidP="003A68F0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Full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fee: Early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registration (until</w:t>
      </w:r>
      <w:r w:rsidRPr="00523112">
        <w:rPr>
          <w:rFonts w:asciiTheme="majorHAnsi" w:hAnsiTheme="majorHAnsi"/>
          <w:spacing w:val="-2"/>
        </w:rPr>
        <w:t xml:space="preserve"> </w:t>
      </w:r>
      <w:r w:rsidRPr="00523112">
        <w:rPr>
          <w:rFonts w:asciiTheme="majorHAnsi" w:hAnsiTheme="majorHAnsi"/>
        </w:rPr>
        <w:t>30th</w:t>
      </w:r>
      <w:r w:rsidRPr="00523112">
        <w:rPr>
          <w:rFonts w:asciiTheme="majorHAnsi" w:hAnsiTheme="majorHAnsi"/>
          <w:spacing w:val="-1"/>
        </w:rPr>
        <w:t xml:space="preserve"> September 2015)</w:t>
      </w:r>
    </w:p>
    <w:p w14:paraId="7EBC7927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F80D371" w14:textId="77777777" w:rsidR="003A68F0" w:rsidRPr="00523112" w:rsidRDefault="003A68F0" w:rsidP="003A68F0">
      <w:pPr>
        <w:spacing w:line="322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AICC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and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GIC Member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150,00</w:t>
      </w:r>
    </w:p>
    <w:p w14:paraId="2C3C5CB6" w14:textId="77777777" w:rsidR="003A68F0" w:rsidRPr="00523112" w:rsidRDefault="003A68F0" w:rsidP="003A68F0">
      <w:pPr>
        <w:spacing w:line="241" w:lineRule="auto"/>
        <w:ind w:left="112" w:right="97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Non-Member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(€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150,00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4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Ph.D.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120,00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70,00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+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5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fee)</w:t>
      </w:r>
    </w:p>
    <w:p w14:paraId="22BD709C" w14:textId="77777777" w:rsidR="003A68F0" w:rsidRPr="00523112" w:rsidRDefault="003A68F0" w:rsidP="003A68F0">
      <w:pPr>
        <w:spacing w:line="320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Student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</w:p>
    <w:p w14:paraId="5895D6E1" w14:textId="77777777" w:rsidR="003A68F0" w:rsidRPr="00523112" w:rsidRDefault="003A68F0" w:rsidP="003A68F0">
      <w:pPr>
        <w:spacing w:before="8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07615726" w14:textId="77777777" w:rsidR="003A68F0" w:rsidRPr="00523112" w:rsidRDefault="003A68F0" w:rsidP="003A68F0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Full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fee: Late registration (from</w:t>
      </w:r>
      <w:r w:rsidRPr="00523112">
        <w:rPr>
          <w:rFonts w:asciiTheme="majorHAnsi" w:hAnsiTheme="majorHAnsi"/>
          <w:spacing w:val="-4"/>
        </w:rPr>
        <w:t xml:space="preserve"> </w:t>
      </w:r>
      <w:r w:rsidRPr="00523112">
        <w:rPr>
          <w:rFonts w:asciiTheme="majorHAnsi" w:hAnsiTheme="majorHAnsi"/>
        </w:rPr>
        <w:t>1st</w:t>
      </w:r>
      <w:r w:rsidRPr="00523112">
        <w:rPr>
          <w:rFonts w:asciiTheme="majorHAnsi" w:hAnsiTheme="majorHAnsi"/>
          <w:spacing w:val="-1"/>
        </w:rPr>
        <w:t xml:space="preserve"> October</w:t>
      </w:r>
      <w:r w:rsidRPr="00523112">
        <w:rPr>
          <w:rFonts w:asciiTheme="majorHAnsi" w:hAnsiTheme="majorHAnsi"/>
          <w:spacing w:val="-3"/>
        </w:rPr>
        <w:t xml:space="preserve"> </w:t>
      </w:r>
      <w:r w:rsidRPr="00523112">
        <w:rPr>
          <w:rFonts w:asciiTheme="majorHAnsi" w:hAnsiTheme="majorHAnsi"/>
          <w:spacing w:val="-1"/>
        </w:rPr>
        <w:t>2015)</w:t>
      </w:r>
    </w:p>
    <w:p w14:paraId="3C590560" w14:textId="77777777" w:rsidR="003A68F0" w:rsidRPr="00523112" w:rsidRDefault="003A68F0" w:rsidP="003A68F0">
      <w:pPr>
        <w:spacing w:before="2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3E301309" w14:textId="77777777" w:rsidR="003A68F0" w:rsidRPr="00523112" w:rsidRDefault="003A68F0" w:rsidP="003A68F0">
      <w:pPr>
        <w:spacing w:line="322" w:lineRule="exact"/>
        <w:ind w:left="112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AICC, and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GIC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</w:p>
    <w:p w14:paraId="55570DF8" w14:textId="77777777" w:rsidR="003A68F0" w:rsidRPr="00523112" w:rsidRDefault="003A68F0" w:rsidP="003A68F0">
      <w:pPr>
        <w:ind w:left="112" w:right="1597"/>
        <w:rPr>
          <w:rFonts w:asciiTheme="majorHAnsi" w:eastAsia="Times New Roman" w:hAnsiTheme="majorHAnsi" w:cs="Times New Roman"/>
          <w:sz w:val="28"/>
          <w:szCs w:val="28"/>
        </w:rPr>
      </w:pP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Non-Member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250,00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(€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200,00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5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37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>Ph.D.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170,00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(€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120,00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+</w:t>
      </w:r>
      <w:r w:rsidRPr="00523112">
        <w:rPr>
          <w:rFonts w:asciiTheme="majorHAnsi" w:eastAsia="Times New Roman" w:hAnsiTheme="majorHAnsi" w:cs="Times New Roman"/>
          <w:b/>
          <w:bCs/>
          <w:i/>
          <w:spacing w:val="-3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50,00</w:t>
      </w:r>
      <w:r w:rsidRPr="00523112">
        <w:rPr>
          <w:rFonts w:asciiTheme="majorHAnsi" w:eastAsia="Times New Roman" w:hAnsiTheme="majorHAnsi" w:cs="Times New Roman"/>
          <w:b/>
          <w:bCs/>
          <w:i/>
          <w:spacing w:val="-4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mandatory</w:t>
      </w:r>
      <w:r w:rsidRPr="00523112">
        <w:rPr>
          <w:rFonts w:asciiTheme="majorHAnsi" w:eastAsia="Times New Roman" w:hAnsiTheme="majorHAnsi" w:cs="Times New Roman"/>
          <w:b/>
          <w:bCs/>
          <w:i/>
          <w:spacing w:val="-6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lastRenderedPageBreak/>
        <w:t>membership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fee)</w:t>
      </w:r>
      <w:r w:rsidRPr="00523112">
        <w:rPr>
          <w:rFonts w:asciiTheme="majorHAnsi" w:eastAsia="Times New Roman" w:hAnsiTheme="majorHAnsi" w:cs="Times New Roman"/>
          <w:b/>
          <w:bCs/>
          <w:i/>
          <w:spacing w:val="41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Student</w:t>
      </w:r>
      <w:r w:rsidRPr="00523112">
        <w:rPr>
          <w:rFonts w:asciiTheme="majorHAnsi" w:eastAsia="Times New Roman" w:hAnsiTheme="majorHAnsi" w:cs="Times New Roman"/>
          <w:b/>
          <w:bCs/>
          <w:i/>
          <w:spacing w:val="-2"/>
          <w:sz w:val="28"/>
          <w:szCs w:val="28"/>
        </w:rPr>
        <w:t xml:space="preserve"> </w:t>
      </w:r>
      <w:r w:rsidRPr="00523112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€ </w:t>
      </w:r>
      <w:r w:rsidRPr="00523112">
        <w:rPr>
          <w:rFonts w:asciiTheme="majorHAnsi" w:eastAsia="Times New Roman" w:hAnsiTheme="majorHAnsi" w:cs="Times New Roman"/>
          <w:b/>
          <w:bCs/>
          <w:i/>
          <w:spacing w:val="-1"/>
          <w:sz w:val="28"/>
          <w:szCs w:val="28"/>
        </w:rPr>
        <w:t>80,00</w:t>
      </w:r>
    </w:p>
    <w:p w14:paraId="07BFCACC" w14:textId="77777777" w:rsidR="003A68F0" w:rsidRPr="00523112" w:rsidRDefault="003A68F0" w:rsidP="003A68F0">
      <w:pPr>
        <w:spacing w:before="7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14:paraId="63D3B692" w14:textId="77777777" w:rsidR="003A68F0" w:rsidRPr="00523112" w:rsidRDefault="003A68F0" w:rsidP="003A68F0">
      <w:pPr>
        <w:pStyle w:val="BodyText"/>
        <w:rPr>
          <w:rFonts w:asciiTheme="majorHAnsi" w:hAnsiTheme="majorHAnsi"/>
          <w:b w:val="0"/>
          <w:bCs w:val="0"/>
        </w:rPr>
      </w:pPr>
      <w:r w:rsidRPr="00523112">
        <w:rPr>
          <w:rFonts w:asciiTheme="majorHAnsi" w:hAnsiTheme="majorHAnsi"/>
          <w:spacing w:val="-1"/>
        </w:rPr>
        <w:t>The registration fee includes</w:t>
      </w:r>
      <w:r w:rsidRPr="00523112">
        <w:rPr>
          <w:rFonts w:asciiTheme="majorHAnsi" w:hAnsiTheme="majorHAnsi"/>
        </w:rPr>
        <w:t xml:space="preserve"> </w:t>
      </w:r>
      <w:r w:rsidRPr="00523112">
        <w:rPr>
          <w:rFonts w:asciiTheme="majorHAnsi" w:hAnsiTheme="majorHAnsi"/>
          <w:spacing w:val="-1"/>
        </w:rPr>
        <w:t>the following:</w:t>
      </w:r>
    </w:p>
    <w:p w14:paraId="4C0FDD4C" w14:textId="77777777" w:rsidR="003A68F0" w:rsidRPr="00523112" w:rsidRDefault="003A68F0" w:rsidP="003A68F0">
      <w:pPr>
        <w:spacing w:before="11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17A999C8" w14:textId="77777777" w:rsidR="003A68F0" w:rsidRPr="00523112" w:rsidRDefault="003A68F0" w:rsidP="000C32AA">
      <w:pPr>
        <w:pStyle w:val="BodyText"/>
        <w:ind w:right="111"/>
        <w:jc w:val="both"/>
        <w:rPr>
          <w:rFonts w:asciiTheme="majorHAnsi" w:hAnsiTheme="majorHAnsi"/>
          <w:b w:val="0"/>
          <w:bCs w:val="0"/>
        </w:rPr>
        <w:sectPr w:rsidR="003A68F0" w:rsidRPr="00523112">
          <w:headerReference w:type="default" r:id="rId12"/>
          <w:pgSz w:w="11900" w:h="16850"/>
          <w:pgMar w:top="1160" w:right="1020" w:bottom="3200" w:left="1020" w:header="709" w:footer="3007" w:gutter="0"/>
          <w:cols w:space="720"/>
        </w:sectPr>
      </w:pPr>
      <w:r w:rsidRPr="00523112">
        <w:rPr>
          <w:rFonts w:asciiTheme="majorHAnsi" w:hAnsiTheme="majorHAnsi"/>
          <w:spacing w:val="-1"/>
        </w:rPr>
        <w:t>Attendance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</w:rPr>
        <w:t>at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32"/>
        </w:rPr>
        <w:t xml:space="preserve"> </w:t>
      </w:r>
      <w:r w:rsidRPr="00523112">
        <w:rPr>
          <w:rFonts w:asciiTheme="majorHAnsi" w:hAnsiTheme="majorHAnsi"/>
        </w:rPr>
        <w:t>28th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Annual</w:t>
      </w:r>
      <w:r w:rsidRPr="00523112">
        <w:rPr>
          <w:rFonts w:asciiTheme="majorHAnsi" w:hAnsiTheme="majorHAnsi"/>
          <w:spacing w:val="36"/>
        </w:rPr>
        <w:t xml:space="preserve"> </w:t>
      </w:r>
      <w:r w:rsidRPr="00523112">
        <w:rPr>
          <w:rFonts w:asciiTheme="majorHAnsi" w:hAnsiTheme="majorHAnsi"/>
          <w:spacing w:val="-1"/>
        </w:rPr>
        <w:t>Conference</w:t>
      </w:r>
      <w:r w:rsidRPr="00523112">
        <w:rPr>
          <w:rFonts w:asciiTheme="majorHAnsi" w:hAnsiTheme="majorHAnsi"/>
          <w:spacing w:val="32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Italian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1"/>
        </w:rPr>
        <w:t>Association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35"/>
        </w:rPr>
        <w:t xml:space="preserve"> </w:t>
      </w:r>
      <w:r w:rsidRPr="00523112">
        <w:rPr>
          <w:rFonts w:asciiTheme="majorHAnsi" w:hAnsiTheme="majorHAnsi"/>
          <w:spacing w:val="-2"/>
        </w:rPr>
        <w:t>Cell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Cultures</w:t>
      </w:r>
      <w:r w:rsidRPr="00523112">
        <w:rPr>
          <w:rFonts w:asciiTheme="majorHAnsi" w:hAnsiTheme="majorHAnsi"/>
          <w:spacing w:val="48"/>
        </w:rPr>
        <w:t xml:space="preserve"> </w:t>
      </w:r>
      <w:r w:rsidRPr="00523112">
        <w:rPr>
          <w:rFonts w:asciiTheme="majorHAnsi" w:hAnsiTheme="majorHAnsi"/>
          <w:spacing w:val="-2"/>
        </w:rPr>
        <w:t>(ONLUSAICC),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conference</w:t>
      </w:r>
      <w:r w:rsidRPr="00523112">
        <w:rPr>
          <w:rFonts w:asciiTheme="majorHAnsi" w:hAnsiTheme="majorHAnsi"/>
          <w:spacing w:val="50"/>
        </w:rPr>
        <w:t xml:space="preserve"> </w:t>
      </w:r>
      <w:r w:rsidRPr="00523112">
        <w:rPr>
          <w:rFonts w:asciiTheme="majorHAnsi" w:hAnsiTheme="majorHAnsi"/>
          <w:spacing w:val="-1"/>
        </w:rPr>
        <w:t>kit,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</w:rPr>
        <w:t>coffee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breaks,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</w:rPr>
        <w:t>lunches,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2"/>
        </w:rPr>
        <w:t>CME</w:t>
      </w:r>
      <w:r w:rsidRPr="00523112">
        <w:rPr>
          <w:rFonts w:asciiTheme="majorHAnsi" w:hAnsiTheme="majorHAnsi"/>
          <w:spacing w:val="47"/>
        </w:rPr>
        <w:t xml:space="preserve"> </w:t>
      </w:r>
      <w:r w:rsidRPr="00523112">
        <w:rPr>
          <w:rFonts w:asciiTheme="majorHAnsi" w:hAnsiTheme="majorHAnsi"/>
          <w:spacing w:val="-1"/>
        </w:rPr>
        <w:t>credits</w:t>
      </w:r>
      <w:r w:rsidRPr="00523112">
        <w:rPr>
          <w:rFonts w:asciiTheme="majorHAnsi" w:hAnsiTheme="majorHAnsi"/>
          <w:spacing w:val="59"/>
        </w:rPr>
        <w:t xml:space="preserve"> </w:t>
      </w:r>
      <w:r w:rsidRPr="00523112">
        <w:rPr>
          <w:rFonts w:asciiTheme="majorHAnsi" w:hAnsiTheme="majorHAnsi"/>
        </w:rPr>
        <w:t>for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assignees.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For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social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2"/>
        </w:rPr>
        <w:t>dinner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participation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an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extra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quote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</w:rPr>
        <w:t>of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</w:rPr>
        <w:t>30,00</w:t>
      </w:r>
      <w:r w:rsidRPr="00523112">
        <w:rPr>
          <w:rFonts w:asciiTheme="majorHAnsi" w:hAnsiTheme="majorHAnsi"/>
          <w:spacing w:val="10"/>
        </w:rPr>
        <w:t xml:space="preserve"> </w:t>
      </w:r>
      <w:r w:rsidRPr="00523112">
        <w:rPr>
          <w:rFonts w:asciiTheme="majorHAnsi" w:hAnsiTheme="majorHAnsi"/>
        </w:rPr>
        <w:t>€</w:t>
      </w:r>
      <w:r w:rsidRPr="00523112">
        <w:rPr>
          <w:rFonts w:asciiTheme="majorHAnsi" w:hAnsiTheme="majorHAnsi"/>
          <w:spacing w:val="10"/>
        </w:rPr>
        <w:t xml:space="preserve"> </w:t>
      </w:r>
      <w:r w:rsidRPr="00523112">
        <w:rPr>
          <w:rFonts w:asciiTheme="majorHAnsi" w:hAnsiTheme="majorHAnsi"/>
          <w:spacing w:val="-1"/>
        </w:rPr>
        <w:t>is</w:t>
      </w:r>
      <w:r w:rsidRPr="00523112">
        <w:rPr>
          <w:rFonts w:asciiTheme="majorHAnsi" w:hAnsiTheme="majorHAnsi"/>
          <w:spacing w:val="41"/>
        </w:rPr>
        <w:t xml:space="preserve"> </w:t>
      </w:r>
      <w:r w:rsidRPr="00523112">
        <w:rPr>
          <w:rFonts w:asciiTheme="majorHAnsi" w:hAnsiTheme="majorHAnsi"/>
          <w:spacing w:val="-1"/>
        </w:rPr>
        <w:t>required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</w:rPr>
        <w:t>and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  <w:spacing w:val="-1"/>
        </w:rPr>
        <w:t>participants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have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to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express</w:t>
      </w:r>
      <w:r w:rsidRPr="00523112">
        <w:rPr>
          <w:rFonts w:asciiTheme="majorHAnsi" w:hAnsiTheme="majorHAnsi"/>
          <w:spacing w:val="9"/>
        </w:rPr>
        <w:t xml:space="preserve"> </w:t>
      </w:r>
      <w:r w:rsidRPr="00523112">
        <w:rPr>
          <w:rFonts w:asciiTheme="majorHAnsi" w:hAnsiTheme="majorHAnsi"/>
          <w:spacing w:val="-1"/>
        </w:rPr>
        <w:t>their</w:t>
      </w:r>
      <w:r w:rsidRPr="00523112">
        <w:rPr>
          <w:rFonts w:asciiTheme="majorHAnsi" w:hAnsiTheme="majorHAnsi"/>
          <w:spacing w:val="8"/>
        </w:rPr>
        <w:t xml:space="preserve"> </w:t>
      </w:r>
      <w:r w:rsidRPr="00523112">
        <w:rPr>
          <w:rFonts w:asciiTheme="majorHAnsi" w:hAnsiTheme="majorHAnsi"/>
          <w:spacing w:val="-1"/>
        </w:rPr>
        <w:t>will</w:t>
      </w:r>
      <w:r w:rsidRPr="00523112">
        <w:rPr>
          <w:rFonts w:asciiTheme="majorHAnsi" w:hAnsiTheme="majorHAnsi"/>
          <w:spacing w:val="12"/>
        </w:rPr>
        <w:t xml:space="preserve"> </w:t>
      </w:r>
      <w:r w:rsidRPr="00523112">
        <w:rPr>
          <w:rFonts w:asciiTheme="majorHAnsi" w:hAnsiTheme="majorHAnsi"/>
          <w:spacing w:val="-1"/>
        </w:rPr>
        <w:t>at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the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2"/>
        </w:rPr>
        <w:t>moment</w:t>
      </w:r>
      <w:r w:rsidRPr="00523112">
        <w:rPr>
          <w:rFonts w:asciiTheme="majorHAnsi" w:hAnsiTheme="majorHAnsi"/>
          <w:spacing w:val="11"/>
        </w:rPr>
        <w:t xml:space="preserve"> </w:t>
      </w:r>
      <w:r w:rsidRPr="00523112">
        <w:rPr>
          <w:rFonts w:asciiTheme="majorHAnsi" w:hAnsiTheme="majorHAnsi"/>
          <w:spacing w:val="-1"/>
        </w:rPr>
        <w:t>of</w:t>
      </w:r>
      <w:r w:rsidRPr="00523112">
        <w:rPr>
          <w:rFonts w:asciiTheme="majorHAnsi" w:hAnsiTheme="majorHAnsi"/>
          <w:spacing w:val="43"/>
        </w:rPr>
        <w:t xml:space="preserve"> </w:t>
      </w:r>
      <w:r w:rsidRPr="00523112">
        <w:rPr>
          <w:rFonts w:asciiTheme="majorHAnsi" w:hAnsiTheme="majorHAnsi"/>
          <w:spacing w:val="-1"/>
        </w:rPr>
        <w:t>subscription</w:t>
      </w:r>
      <w:r w:rsidR="00757EB7" w:rsidRPr="00523112">
        <w:rPr>
          <w:rFonts w:asciiTheme="majorHAnsi" w:hAnsiTheme="majorHAnsi"/>
          <w:spacing w:val="-1"/>
        </w:rPr>
        <w:t>.</w:t>
      </w:r>
    </w:p>
    <w:p w14:paraId="607D5A15" w14:textId="77777777" w:rsidR="00DE61E3" w:rsidRPr="00523112" w:rsidRDefault="00DE61E3">
      <w:pPr>
        <w:spacing w:before="10"/>
        <w:rPr>
          <w:rFonts w:asciiTheme="majorHAnsi" w:eastAsia="Cambria" w:hAnsiTheme="majorHAnsi" w:cs="Cambria"/>
          <w:b/>
          <w:bCs/>
          <w:sz w:val="28"/>
          <w:szCs w:val="28"/>
        </w:rPr>
      </w:pPr>
    </w:p>
    <w:sectPr w:rsidR="00DE61E3" w:rsidRPr="00523112">
      <w:pgSz w:w="11900" w:h="16850"/>
      <w:pgMar w:top="1160" w:right="1020" w:bottom="3200" w:left="1020" w:header="709" w:footer="30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4C98" w14:textId="77777777" w:rsidR="00325616" w:rsidRDefault="00325616">
      <w:r>
        <w:separator/>
      </w:r>
    </w:p>
  </w:endnote>
  <w:endnote w:type="continuationSeparator" w:id="0">
    <w:p w14:paraId="0B32A9EB" w14:textId="77777777" w:rsidR="00325616" w:rsidRDefault="003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3E9D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74A601D0" wp14:editId="1FA07D74">
              <wp:simplePos x="0" y="0"/>
              <wp:positionH relativeFrom="page">
                <wp:posOffset>88900</wp:posOffset>
              </wp:positionH>
              <wp:positionV relativeFrom="page">
                <wp:posOffset>9766300</wp:posOffset>
              </wp:positionV>
              <wp:extent cx="7334250" cy="8001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38D57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/>
                              <w:spacing w:val="47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BenEventi</w:t>
                          </w:r>
                          <w:proofErr w:type="spellEnd"/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Vita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Stefania</w:t>
                          </w:r>
                          <w:proofErr w:type="spellEnd"/>
                        </w:p>
                        <w:p w14:paraId="34123027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Via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Clementina</w:t>
                          </w:r>
                          <w:proofErr w:type="spellEnd"/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Perone</w:t>
                          </w:r>
                          <w:proofErr w:type="spellEnd"/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39,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tel.</w:t>
                          </w:r>
                          <w:r>
                            <w:rPr>
                              <w:rFonts w:ascii="Cambria"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50631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fax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1730183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82100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Benevento</w:t>
                          </w:r>
                          <w:r>
                            <w:rPr>
                              <w:rFonts w:ascii="Cambria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mbria"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Italy</w:t>
                          </w:r>
                        </w:p>
                        <w:p w14:paraId="38CE1113" w14:textId="77777777" w:rsidR="00325616" w:rsidRDefault="00325616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E-mail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7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stefaniadevita@gmail.com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spacing w:val="-9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segreteriabeneventi@virgilio.it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stefaniadevita@legalmail.it</w:t>
                            </w:r>
                          </w:hyperlink>
                        </w:p>
                        <w:p w14:paraId="5471D5A0" w14:textId="77777777" w:rsidR="00325616" w:rsidRDefault="00325616" w:rsidP="006205B1">
                          <w:pPr>
                            <w:spacing w:line="281" w:lineRule="exact"/>
                            <w:ind w:left="1365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Iscrizione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REA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n°123401</w:t>
                          </w:r>
                          <w:r>
                            <w:rPr>
                              <w:rFonts w:ascii="Cambria" w:eastAsia="Cambria" w:hAnsi="Cambria" w:cs="Cambria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Partita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IVA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01474360623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7pt;margin-top:769pt;width:577.5pt;height:63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TmbICAACw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" filled="f" stroked="f">
              <v:textbox inset="0,0,0,0">
                <w:txbxContent>
                  <w:p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/>
                        <w:spacing w:val="47"/>
                        <w:sz w:val="24"/>
                      </w:rPr>
                    </w:pP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BenEventi</w:t>
                    </w:r>
                    <w:proofErr w:type="spellEnd"/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di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Vita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Stefania</w:t>
                    </w:r>
                    <w:proofErr w:type="spellEnd"/>
                  </w:p>
                  <w:p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Via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Clementina</w:t>
                    </w:r>
                    <w:proofErr w:type="spellEnd"/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Perone</w:t>
                    </w:r>
                    <w:proofErr w:type="spellEnd"/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39,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tel.</w:t>
                    </w:r>
                    <w:r>
                      <w:rPr>
                        <w:rFonts w:ascii="Cambria"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50631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fax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1730183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82100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Benevento</w:t>
                    </w:r>
                    <w:r>
                      <w:rPr>
                        <w:rFonts w:ascii="Cambria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–</w:t>
                    </w:r>
                    <w:r>
                      <w:rPr>
                        <w:rFonts w:ascii="Cambria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Italy</w:t>
                    </w:r>
                  </w:p>
                  <w:p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E-mail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17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stefaniadevita@gmail.com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spacing w:val="-9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segreteriabeneventi@virgilio.it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rFonts w:ascii="Cambria"/>
                          <w:color w:val="0000FF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stefaniadevita@legalmail.it</w:t>
                      </w:r>
                    </w:hyperlink>
                  </w:p>
                  <w:p w:rsidR="00C121AC" w:rsidRDefault="00C121AC" w:rsidP="006205B1">
                    <w:pPr>
                      <w:spacing w:line="281" w:lineRule="exact"/>
                      <w:ind w:left="1365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Iscrizione</w:t>
                    </w:r>
                    <w:proofErr w:type="spellEnd"/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REA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n°123401</w:t>
                    </w:r>
                    <w:r>
                      <w:rPr>
                        <w:rFonts w:ascii="Cambria" w:eastAsia="Cambria" w:hAnsi="Cambria" w:cs="Cambria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Partita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IVA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01474360623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4154" w14:textId="77777777" w:rsidR="00325616" w:rsidRDefault="00325616">
      <w:r>
        <w:separator/>
      </w:r>
    </w:p>
  </w:footnote>
  <w:footnote w:type="continuationSeparator" w:id="0">
    <w:p w14:paraId="11B3F297" w14:textId="77777777" w:rsidR="00325616" w:rsidRDefault="00325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D7C9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616" behindDoc="1" locked="0" layoutInCell="1" allowOverlap="1" wp14:anchorId="7A910E32" wp14:editId="29DA96C4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41D6A7C2" wp14:editId="62EE8D0C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F65E" w14:textId="77777777" w:rsidR="00325616" w:rsidRDefault="00325616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67.6pt;margin-top:48.3pt;width:68.85pt;height:1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16K0CAACo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" filled="f" stroked="f">
              <v:textbox inset="0,0,0,0">
                <w:txbxContent>
                  <w:p w:rsidR="00C121AC" w:rsidRDefault="00C121AC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proofErr w:type="spellEnd"/>
                    <w:proofErr w:type="gramEnd"/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0B15" w14:textId="77777777" w:rsidR="00325616" w:rsidRDefault="0032561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712" behindDoc="1" locked="0" layoutInCell="1" allowOverlap="1" wp14:anchorId="6AF98C67" wp14:editId="028C2D47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56B1B8F6" wp14:editId="7B1189BC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CA7D1" w14:textId="77777777" w:rsidR="00325616" w:rsidRDefault="00325616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167.6pt;margin-top:48.3pt;width:68.85pt;height:11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9K7ICAACw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" filled="f" stroked="f">
              <v:textbox inset="0,0,0,0">
                <w:txbxContent>
                  <w:p w:rsidR="00C121AC" w:rsidRDefault="00C121AC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proofErr w:type="spellEnd"/>
                    <w:proofErr w:type="gramEnd"/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E3"/>
    <w:rsid w:val="000B3845"/>
    <w:rsid w:val="000C0339"/>
    <w:rsid w:val="000C32AA"/>
    <w:rsid w:val="002B1A68"/>
    <w:rsid w:val="002C7A58"/>
    <w:rsid w:val="00325616"/>
    <w:rsid w:val="00360B6B"/>
    <w:rsid w:val="00362735"/>
    <w:rsid w:val="003A68F0"/>
    <w:rsid w:val="00523112"/>
    <w:rsid w:val="005B197D"/>
    <w:rsid w:val="006205B1"/>
    <w:rsid w:val="00662EFF"/>
    <w:rsid w:val="0073518B"/>
    <w:rsid w:val="00757EB7"/>
    <w:rsid w:val="007640E4"/>
    <w:rsid w:val="00791FFA"/>
    <w:rsid w:val="007D05CB"/>
    <w:rsid w:val="00816F06"/>
    <w:rsid w:val="009378C0"/>
    <w:rsid w:val="00971E1C"/>
    <w:rsid w:val="009A554F"/>
    <w:rsid w:val="00A20CBC"/>
    <w:rsid w:val="00A26D83"/>
    <w:rsid w:val="00A4303D"/>
    <w:rsid w:val="00A5129D"/>
    <w:rsid w:val="00AB4226"/>
    <w:rsid w:val="00B026BE"/>
    <w:rsid w:val="00B8736F"/>
    <w:rsid w:val="00BA0AA8"/>
    <w:rsid w:val="00BB6407"/>
    <w:rsid w:val="00BD1D42"/>
    <w:rsid w:val="00BD71F5"/>
    <w:rsid w:val="00C121AC"/>
    <w:rsid w:val="00C60144"/>
    <w:rsid w:val="00CB63AD"/>
    <w:rsid w:val="00CC2818"/>
    <w:rsid w:val="00D96414"/>
    <w:rsid w:val="00DE61E3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0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B1"/>
  </w:style>
  <w:style w:type="paragraph" w:styleId="Footer">
    <w:name w:val="footer"/>
    <w:basedOn w:val="Normal"/>
    <w:link w:val="FooterChar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B1"/>
  </w:style>
  <w:style w:type="paragraph" w:styleId="Footer">
    <w:name w:val="footer"/>
    <w:basedOn w:val="Normal"/>
    <w:link w:val="FooterChar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lalombardi@hotmail.it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aniadevita@legalmail.it" TargetMode="External"/><Relationship Id="rId4" Type="http://schemas.openxmlformats.org/officeDocument/2006/relationships/hyperlink" Target="mailto:stefaniadevita@gmail.com" TargetMode="External"/><Relationship Id="rId5" Type="http://schemas.openxmlformats.org/officeDocument/2006/relationships/hyperlink" Target="mailto:segreteriabeneventi@virgilio.it" TargetMode="External"/><Relationship Id="rId6" Type="http://schemas.openxmlformats.org/officeDocument/2006/relationships/hyperlink" Target="mailto:stefaniadevita@legalmail.it" TargetMode="External"/><Relationship Id="rId1" Type="http://schemas.openxmlformats.org/officeDocument/2006/relationships/hyperlink" Target="mailto:stefaniadevita@gmail.com" TargetMode="External"/><Relationship Id="rId2" Type="http://schemas.openxmlformats.org/officeDocument/2006/relationships/hyperlink" Target="mailto:segreteriabeneventi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1263</Words>
  <Characters>7205</Characters>
  <Application>Microsoft Macintosh Word</Application>
  <DocSecurity>0</DocSecurity>
  <Lines>60</Lines>
  <Paragraphs>16</Paragraphs>
  <ScaleCrop>false</ScaleCrop>
  <Company>histology SUN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Caraglia</dc:creator>
  <cp:lastModifiedBy>Vincenzo Desiderio</cp:lastModifiedBy>
  <cp:revision>15</cp:revision>
  <dcterms:created xsi:type="dcterms:W3CDTF">2015-07-03T12:32:00Z</dcterms:created>
  <dcterms:modified xsi:type="dcterms:W3CDTF">2015-07-07T11:09:00Z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2015-06-18T00:00:00Z</vt:filetime>
  </property>
</Properties>
</file>